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A281" w14:textId="7E0CD342" w:rsidR="005B250A" w:rsidRPr="008A06C3" w:rsidRDefault="005B250A" w:rsidP="00BC271E">
      <w:pPr>
        <w:pStyle w:val="Caption"/>
        <w:ind w:left="-851"/>
        <w:jc w:val="center"/>
        <w:rPr>
          <w:sz w:val="22"/>
          <w:szCs w:val="22"/>
        </w:rPr>
      </w:pPr>
      <w:r w:rsidRPr="008A06C3">
        <w:rPr>
          <w:sz w:val="22"/>
          <w:szCs w:val="22"/>
        </w:rPr>
        <w:t>COVID-19</w:t>
      </w:r>
      <w:r w:rsidR="00207BA0">
        <w:rPr>
          <w:sz w:val="22"/>
          <w:szCs w:val="22"/>
        </w:rPr>
        <w:t xml:space="preserve"> Social Distancing Aide Memoire </w:t>
      </w:r>
      <w:r w:rsidR="0033370E">
        <w:rPr>
          <w:sz w:val="22"/>
          <w:szCs w:val="22"/>
        </w:rPr>
        <w:t>–</w:t>
      </w:r>
      <w:r w:rsidR="00207BA0">
        <w:rPr>
          <w:sz w:val="22"/>
          <w:szCs w:val="22"/>
        </w:rPr>
        <w:t xml:space="preserve"> </w:t>
      </w:r>
      <w:r w:rsidR="0033370E">
        <w:rPr>
          <w:sz w:val="22"/>
          <w:szCs w:val="22"/>
        </w:rPr>
        <w:t>Offices and contact centres</w:t>
      </w:r>
    </w:p>
    <w:p w14:paraId="3840E5C2" w14:textId="77777777" w:rsidR="005106E7" w:rsidRPr="005B250A" w:rsidRDefault="005106E7" w:rsidP="005B250A"/>
    <w:tbl>
      <w:tblPr>
        <w:tblpPr w:leftFromText="180" w:rightFromText="180" w:vertAnchor="page" w:horzAnchor="margin" w:tblpXSpec="center" w:tblpY="204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991"/>
      </w:tblGrid>
      <w:tr w:rsidR="00207BA0" w14:paraId="14413A07" w14:textId="77777777" w:rsidTr="00207BA0">
        <w:trPr>
          <w:cantSplit/>
          <w:trHeight w:val="207"/>
        </w:trPr>
        <w:tc>
          <w:tcPr>
            <w:tcW w:w="9864" w:type="dxa"/>
            <w:gridSpan w:val="2"/>
            <w:shd w:val="clear" w:color="auto" w:fill="000000" w:themeFill="text1"/>
          </w:tcPr>
          <w:p w14:paraId="1D0267EE" w14:textId="77777777" w:rsidR="00207BA0" w:rsidRPr="005106E7" w:rsidRDefault="00207BA0" w:rsidP="00207BA0">
            <w:pPr>
              <w:pStyle w:val="Heading2"/>
              <w:framePr w:hSpace="0" w:wrap="auto" w:vAnchor="margin" w:hAnchor="text" w:xAlign="left" w:yAlign="inline"/>
              <w:rPr>
                <w:color w:val="FFFFFF" w:themeColor="background1"/>
              </w:rPr>
            </w:pPr>
            <w:r w:rsidRPr="005106E7">
              <w:rPr>
                <w:color w:val="FFFFFF" w:themeColor="background1"/>
              </w:rPr>
              <w:t>Business Details</w:t>
            </w:r>
          </w:p>
          <w:p w14:paraId="0059E8B6" w14:textId="77777777" w:rsidR="00207BA0" w:rsidRPr="00B31921" w:rsidRDefault="00207BA0" w:rsidP="00207BA0"/>
        </w:tc>
      </w:tr>
      <w:tr w:rsidR="00207BA0" w14:paraId="1AE39687" w14:textId="77777777" w:rsidTr="00207BA0">
        <w:trPr>
          <w:trHeight w:val="415"/>
        </w:trPr>
        <w:tc>
          <w:tcPr>
            <w:tcW w:w="4873" w:type="dxa"/>
          </w:tcPr>
          <w:p w14:paraId="255BE2F5" w14:textId="77777777" w:rsidR="00207BA0" w:rsidRDefault="00207BA0" w:rsidP="00207BA0">
            <w:pPr>
              <w:rPr>
                <w:rFonts w:ascii="Arial" w:hAnsi="Arial" w:cs="Arial"/>
                <w:sz w:val="22"/>
              </w:rPr>
            </w:pPr>
            <w:r>
              <w:rPr>
                <w:rFonts w:ascii="Arial" w:hAnsi="Arial" w:cs="Arial"/>
                <w:sz w:val="22"/>
              </w:rPr>
              <w:t>Trading Name:</w:t>
            </w:r>
          </w:p>
          <w:p w14:paraId="511E8CA1" w14:textId="77777777" w:rsidR="00207BA0" w:rsidRDefault="00207BA0" w:rsidP="00207BA0">
            <w:pPr>
              <w:rPr>
                <w:rFonts w:ascii="Arial" w:hAnsi="Arial" w:cs="Arial"/>
                <w:sz w:val="22"/>
              </w:rPr>
            </w:pPr>
          </w:p>
          <w:p w14:paraId="1C05CE50" w14:textId="77777777" w:rsidR="00207BA0" w:rsidRDefault="00207BA0" w:rsidP="00207BA0">
            <w:pPr>
              <w:rPr>
                <w:rFonts w:ascii="Arial" w:hAnsi="Arial" w:cs="Arial"/>
                <w:sz w:val="22"/>
              </w:rPr>
            </w:pPr>
          </w:p>
        </w:tc>
        <w:tc>
          <w:tcPr>
            <w:tcW w:w="4991" w:type="dxa"/>
          </w:tcPr>
          <w:p w14:paraId="25C89407" w14:textId="77777777" w:rsidR="00207BA0" w:rsidRDefault="00207BA0" w:rsidP="00207BA0">
            <w:pPr>
              <w:rPr>
                <w:rFonts w:ascii="Arial" w:hAnsi="Arial" w:cs="Arial"/>
                <w:sz w:val="22"/>
              </w:rPr>
            </w:pPr>
            <w:r>
              <w:rPr>
                <w:rFonts w:ascii="Arial" w:hAnsi="Arial" w:cs="Arial"/>
                <w:sz w:val="22"/>
              </w:rPr>
              <w:t>Company Name:</w:t>
            </w:r>
          </w:p>
        </w:tc>
      </w:tr>
      <w:tr w:rsidR="00207BA0" w14:paraId="7AED62F5" w14:textId="77777777" w:rsidTr="00207BA0">
        <w:trPr>
          <w:trHeight w:val="831"/>
        </w:trPr>
        <w:tc>
          <w:tcPr>
            <w:tcW w:w="4873" w:type="dxa"/>
          </w:tcPr>
          <w:p w14:paraId="2812858C" w14:textId="77777777" w:rsidR="00207BA0" w:rsidRDefault="00207BA0" w:rsidP="00207BA0">
            <w:pPr>
              <w:rPr>
                <w:rFonts w:ascii="Arial" w:hAnsi="Arial" w:cs="Arial"/>
                <w:sz w:val="22"/>
              </w:rPr>
            </w:pPr>
            <w:r>
              <w:rPr>
                <w:rFonts w:ascii="Arial" w:hAnsi="Arial" w:cs="Arial"/>
                <w:sz w:val="22"/>
              </w:rPr>
              <w:t>Address:</w:t>
            </w:r>
          </w:p>
          <w:p w14:paraId="699A10CB" w14:textId="77777777" w:rsidR="00207BA0" w:rsidRDefault="00207BA0" w:rsidP="00207BA0">
            <w:pPr>
              <w:rPr>
                <w:rFonts w:ascii="Arial" w:hAnsi="Arial" w:cs="Arial"/>
                <w:sz w:val="22"/>
              </w:rPr>
            </w:pPr>
          </w:p>
          <w:p w14:paraId="568319C8" w14:textId="77777777" w:rsidR="00207BA0" w:rsidRDefault="00207BA0" w:rsidP="00207BA0">
            <w:pPr>
              <w:rPr>
                <w:rFonts w:ascii="Arial" w:hAnsi="Arial" w:cs="Arial"/>
                <w:sz w:val="22"/>
              </w:rPr>
            </w:pPr>
          </w:p>
          <w:p w14:paraId="7E80E5EB" w14:textId="77777777" w:rsidR="00207BA0" w:rsidRDefault="00207BA0" w:rsidP="00207BA0">
            <w:pPr>
              <w:rPr>
                <w:rFonts w:ascii="Arial" w:hAnsi="Arial" w:cs="Arial"/>
                <w:sz w:val="22"/>
              </w:rPr>
            </w:pPr>
          </w:p>
        </w:tc>
        <w:tc>
          <w:tcPr>
            <w:tcW w:w="4991" w:type="dxa"/>
          </w:tcPr>
          <w:p w14:paraId="32016787" w14:textId="77777777" w:rsidR="00207BA0" w:rsidRDefault="00207BA0" w:rsidP="00207BA0">
            <w:pPr>
              <w:rPr>
                <w:rFonts w:ascii="Arial" w:hAnsi="Arial" w:cs="Arial"/>
                <w:sz w:val="22"/>
              </w:rPr>
            </w:pPr>
            <w:r>
              <w:rPr>
                <w:rFonts w:ascii="Arial" w:hAnsi="Arial" w:cs="Arial"/>
                <w:sz w:val="22"/>
              </w:rPr>
              <w:t>Head Office Address:</w:t>
            </w:r>
          </w:p>
        </w:tc>
      </w:tr>
      <w:tr w:rsidR="00207BA0" w14:paraId="296BC7A5" w14:textId="77777777" w:rsidTr="00207BA0">
        <w:trPr>
          <w:trHeight w:val="207"/>
        </w:trPr>
        <w:tc>
          <w:tcPr>
            <w:tcW w:w="4873" w:type="dxa"/>
          </w:tcPr>
          <w:p w14:paraId="7FFA44B1" w14:textId="77777777" w:rsidR="00207BA0" w:rsidRDefault="00207BA0" w:rsidP="00207BA0">
            <w:pPr>
              <w:rPr>
                <w:rFonts w:ascii="Arial" w:hAnsi="Arial" w:cs="Arial"/>
                <w:sz w:val="22"/>
              </w:rPr>
            </w:pPr>
            <w:r>
              <w:rPr>
                <w:rFonts w:ascii="Arial" w:hAnsi="Arial" w:cs="Arial"/>
                <w:sz w:val="22"/>
              </w:rPr>
              <w:t>Tel No:</w:t>
            </w:r>
          </w:p>
          <w:p w14:paraId="3F2A2586" w14:textId="77777777" w:rsidR="00207BA0" w:rsidRDefault="00207BA0" w:rsidP="00207BA0">
            <w:pPr>
              <w:rPr>
                <w:rFonts w:ascii="Arial" w:hAnsi="Arial" w:cs="Arial"/>
                <w:sz w:val="22"/>
              </w:rPr>
            </w:pPr>
          </w:p>
        </w:tc>
        <w:tc>
          <w:tcPr>
            <w:tcW w:w="4991" w:type="dxa"/>
          </w:tcPr>
          <w:p w14:paraId="4EEE5CD2" w14:textId="77777777" w:rsidR="00207BA0" w:rsidRDefault="00207BA0" w:rsidP="00207BA0">
            <w:pPr>
              <w:rPr>
                <w:rFonts w:ascii="Arial" w:hAnsi="Arial" w:cs="Arial"/>
                <w:sz w:val="22"/>
              </w:rPr>
            </w:pPr>
            <w:r>
              <w:rPr>
                <w:rFonts w:ascii="Arial" w:hAnsi="Arial" w:cs="Arial"/>
                <w:sz w:val="22"/>
              </w:rPr>
              <w:t>E-mail:</w:t>
            </w:r>
          </w:p>
        </w:tc>
      </w:tr>
      <w:tr w:rsidR="00207BA0" w14:paraId="5BE466AC" w14:textId="77777777" w:rsidTr="00207BA0">
        <w:trPr>
          <w:trHeight w:val="217"/>
        </w:trPr>
        <w:tc>
          <w:tcPr>
            <w:tcW w:w="4873" w:type="dxa"/>
          </w:tcPr>
          <w:p w14:paraId="26D6D93D" w14:textId="77777777" w:rsidR="00207BA0" w:rsidRDefault="00207BA0" w:rsidP="00207BA0">
            <w:pPr>
              <w:rPr>
                <w:rFonts w:ascii="Arial" w:hAnsi="Arial" w:cs="Arial"/>
                <w:sz w:val="22"/>
              </w:rPr>
            </w:pPr>
            <w:r>
              <w:rPr>
                <w:rFonts w:ascii="Arial" w:hAnsi="Arial" w:cs="Arial"/>
                <w:sz w:val="22"/>
              </w:rPr>
              <w:t>Main Activity:</w:t>
            </w:r>
          </w:p>
          <w:p w14:paraId="1B58B9E7" w14:textId="77777777" w:rsidR="00207BA0" w:rsidRDefault="00207BA0" w:rsidP="00207BA0">
            <w:pPr>
              <w:rPr>
                <w:rFonts w:ascii="Arial" w:hAnsi="Arial" w:cs="Arial"/>
                <w:sz w:val="22"/>
              </w:rPr>
            </w:pPr>
          </w:p>
          <w:p w14:paraId="35E083FF" w14:textId="77777777" w:rsidR="00207BA0" w:rsidRDefault="00207BA0" w:rsidP="00207BA0">
            <w:pPr>
              <w:rPr>
                <w:rFonts w:ascii="Arial" w:hAnsi="Arial" w:cs="Arial"/>
                <w:sz w:val="22"/>
              </w:rPr>
            </w:pPr>
          </w:p>
        </w:tc>
        <w:tc>
          <w:tcPr>
            <w:tcW w:w="4991" w:type="dxa"/>
          </w:tcPr>
          <w:p w14:paraId="0134A681" w14:textId="77777777" w:rsidR="00207BA0" w:rsidRDefault="00207BA0" w:rsidP="00207BA0">
            <w:pPr>
              <w:rPr>
                <w:rFonts w:ascii="Arial" w:hAnsi="Arial" w:cs="Arial"/>
                <w:sz w:val="22"/>
              </w:rPr>
            </w:pPr>
            <w:r>
              <w:rPr>
                <w:rFonts w:ascii="Arial" w:hAnsi="Arial" w:cs="Arial"/>
                <w:sz w:val="22"/>
              </w:rPr>
              <w:t>No. of employees:</w:t>
            </w:r>
          </w:p>
        </w:tc>
      </w:tr>
    </w:tbl>
    <w:p w14:paraId="2CBB2110" w14:textId="77777777" w:rsidR="00F47DE1" w:rsidRDefault="00F47DE1"/>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4819"/>
      </w:tblGrid>
      <w:tr w:rsidR="00F47DE1" w14:paraId="7F66C051" w14:textId="77777777" w:rsidTr="005106E7">
        <w:trPr>
          <w:cantSplit/>
          <w:jc w:val="center"/>
        </w:trPr>
        <w:tc>
          <w:tcPr>
            <w:tcW w:w="9792" w:type="dxa"/>
            <w:gridSpan w:val="2"/>
            <w:shd w:val="clear" w:color="auto" w:fill="000000" w:themeFill="text1"/>
          </w:tcPr>
          <w:p w14:paraId="21F037A2" w14:textId="627F3EB3" w:rsidR="00F47DE1" w:rsidRPr="005106E7" w:rsidRDefault="0058559A">
            <w:pPr>
              <w:pStyle w:val="Heading3"/>
              <w:rPr>
                <w:color w:val="FFFFFF" w:themeColor="background1"/>
              </w:rPr>
            </w:pPr>
            <w:r>
              <w:rPr>
                <w:color w:val="FFFFFF" w:themeColor="background1"/>
              </w:rPr>
              <w:t xml:space="preserve">COVID-19 </w:t>
            </w:r>
            <w:r w:rsidR="0033370E">
              <w:rPr>
                <w:color w:val="FFFFFF" w:themeColor="background1"/>
              </w:rPr>
              <w:t>risk assessment</w:t>
            </w:r>
          </w:p>
          <w:p w14:paraId="17930D02" w14:textId="77777777" w:rsidR="00B31921" w:rsidRPr="00B31921" w:rsidRDefault="00B31921" w:rsidP="00B31921"/>
        </w:tc>
      </w:tr>
      <w:tr w:rsidR="00F47DE1" w14:paraId="71B8914C" w14:textId="77777777" w:rsidTr="008E5AAC">
        <w:trPr>
          <w:jc w:val="center"/>
        </w:trPr>
        <w:tc>
          <w:tcPr>
            <w:tcW w:w="4973" w:type="dxa"/>
          </w:tcPr>
          <w:p w14:paraId="23ECE547" w14:textId="77777777" w:rsidR="00F47DE1" w:rsidRDefault="00BC271E">
            <w:pPr>
              <w:rPr>
                <w:rFonts w:ascii="Arial" w:hAnsi="Arial" w:cs="Arial"/>
                <w:sz w:val="22"/>
              </w:rPr>
            </w:pPr>
            <w:r>
              <w:rPr>
                <w:rFonts w:ascii="Arial" w:hAnsi="Arial" w:cs="Arial"/>
                <w:sz w:val="22"/>
              </w:rPr>
              <w:t>Local manager contact details</w:t>
            </w:r>
            <w:r w:rsidR="00F47DE1">
              <w:rPr>
                <w:rFonts w:ascii="Arial" w:hAnsi="Arial" w:cs="Arial"/>
                <w:sz w:val="22"/>
              </w:rPr>
              <w:t>:</w:t>
            </w:r>
          </w:p>
          <w:p w14:paraId="5224A664" w14:textId="77777777" w:rsidR="00F47DE1" w:rsidRDefault="00F47DE1">
            <w:pPr>
              <w:rPr>
                <w:rFonts w:ascii="Arial" w:hAnsi="Arial" w:cs="Arial"/>
                <w:sz w:val="22"/>
              </w:rPr>
            </w:pPr>
          </w:p>
          <w:p w14:paraId="63101CBF" w14:textId="77777777" w:rsidR="00BC271E" w:rsidRDefault="00BC271E">
            <w:pPr>
              <w:rPr>
                <w:rFonts w:ascii="Arial" w:hAnsi="Arial" w:cs="Arial"/>
                <w:sz w:val="22"/>
              </w:rPr>
            </w:pPr>
          </w:p>
          <w:p w14:paraId="7C2BC418" w14:textId="77777777" w:rsidR="00F47DE1" w:rsidRDefault="00F47DE1">
            <w:pPr>
              <w:rPr>
                <w:rFonts w:ascii="Arial" w:hAnsi="Arial" w:cs="Arial"/>
                <w:sz w:val="22"/>
              </w:rPr>
            </w:pPr>
          </w:p>
        </w:tc>
        <w:tc>
          <w:tcPr>
            <w:tcW w:w="4819" w:type="dxa"/>
          </w:tcPr>
          <w:p w14:paraId="360EBE76" w14:textId="77777777" w:rsidR="00BC271E" w:rsidRDefault="00BC271E">
            <w:pPr>
              <w:rPr>
                <w:rFonts w:ascii="Arial" w:hAnsi="Arial" w:cs="Arial"/>
                <w:sz w:val="22"/>
              </w:rPr>
            </w:pPr>
            <w:r>
              <w:rPr>
                <w:rFonts w:ascii="Arial" w:hAnsi="Arial" w:cs="Arial"/>
                <w:sz w:val="22"/>
              </w:rPr>
              <w:t>Union/Empl</w:t>
            </w:r>
            <w:r w:rsidR="005B250A">
              <w:rPr>
                <w:rFonts w:ascii="Arial" w:hAnsi="Arial" w:cs="Arial"/>
                <w:sz w:val="22"/>
              </w:rPr>
              <w:t>o</w:t>
            </w:r>
            <w:r>
              <w:rPr>
                <w:rFonts w:ascii="Arial" w:hAnsi="Arial" w:cs="Arial"/>
                <w:sz w:val="22"/>
              </w:rPr>
              <w:t>yee Rep contact details:</w:t>
            </w:r>
          </w:p>
          <w:p w14:paraId="6EAD8483" w14:textId="77777777" w:rsidR="00F47DE1" w:rsidRDefault="00F47DE1">
            <w:pPr>
              <w:rPr>
                <w:rFonts w:ascii="Arial" w:hAnsi="Arial" w:cs="Arial"/>
                <w:sz w:val="22"/>
              </w:rPr>
            </w:pPr>
          </w:p>
          <w:p w14:paraId="11C19904" w14:textId="77777777" w:rsidR="00BC271E" w:rsidRDefault="00BC271E">
            <w:pPr>
              <w:rPr>
                <w:rFonts w:ascii="Arial" w:hAnsi="Arial" w:cs="Arial"/>
                <w:sz w:val="22"/>
              </w:rPr>
            </w:pPr>
          </w:p>
          <w:p w14:paraId="4B17F902" w14:textId="77777777" w:rsidR="00BC271E" w:rsidRDefault="00BC271E">
            <w:pPr>
              <w:rPr>
                <w:rFonts w:ascii="Arial" w:hAnsi="Arial" w:cs="Arial"/>
                <w:sz w:val="22"/>
              </w:rPr>
            </w:pPr>
          </w:p>
        </w:tc>
      </w:tr>
      <w:tr w:rsidR="00F47DE1" w14:paraId="449F277C" w14:textId="77777777" w:rsidTr="008E5AAC">
        <w:trPr>
          <w:jc w:val="center"/>
        </w:trPr>
        <w:tc>
          <w:tcPr>
            <w:tcW w:w="4973" w:type="dxa"/>
          </w:tcPr>
          <w:p w14:paraId="50AB0D11" w14:textId="50B8D73D" w:rsidR="00F47DE1" w:rsidRPr="005B250A" w:rsidRDefault="00C66537">
            <w:pPr>
              <w:pStyle w:val="Heading1"/>
              <w:rPr>
                <w:b w:val="0"/>
                <w:sz w:val="22"/>
              </w:rPr>
            </w:pPr>
            <w:r>
              <w:rPr>
                <w:b w:val="0"/>
                <w:sz w:val="22"/>
              </w:rPr>
              <w:t xml:space="preserve">Have you </w:t>
            </w:r>
            <w:r w:rsidR="0033370E">
              <w:rPr>
                <w:b w:val="0"/>
                <w:sz w:val="22"/>
              </w:rPr>
              <w:t xml:space="preserve">reviewed your workplace risk assessments to take account of </w:t>
            </w:r>
            <w:r w:rsidR="00BC271E" w:rsidRPr="005B250A">
              <w:rPr>
                <w:b w:val="0"/>
                <w:sz w:val="22"/>
              </w:rPr>
              <w:t>COVID-19</w:t>
            </w:r>
            <w:r>
              <w:rPr>
                <w:b w:val="0"/>
                <w:sz w:val="22"/>
              </w:rPr>
              <w:t>?</w:t>
            </w:r>
          </w:p>
          <w:p w14:paraId="4D2113C6" w14:textId="77777777" w:rsidR="00BC271E" w:rsidRPr="005B250A" w:rsidRDefault="00BC271E" w:rsidP="00BC271E"/>
          <w:p w14:paraId="09008187" w14:textId="77777777" w:rsidR="00BC271E" w:rsidRPr="005B250A" w:rsidRDefault="00BC271E" w:rsidP="00BC271E"/>
        </w:tc>
        <w:tc>
          <w:tcPr>
            <w:tcW w:w="4819" w:type="dxa"/>
          </w:tcPr>
          <w:p w14:paraId="7375CF6A" w14:textId="77777777" w:rsidR="00BC271E" w:rsidRDefault="00F47DE1">
            <w:pPr>
              <w:rPr>
                <w:rFonts w:ascii="Arial" w:hAnsi="Arial" w:cs="Arial"/>
                <w:sz w:val="22"/>
              </w:rPr>
            </w:pPr>
            <w:r>
              <w:rPr>
                <w:rFonts w:ascii="Arial" w:hAnsi="Arial" w:cs="Arial"/>
                <w:sz w:val="22"/>
              </w:rPr>
              <w:t xml:space="preserve">Yes                    </w:t>
            </w:r>
            <w:r>
              <w:rPr>
                <w:rFonts w:ascii="Arial" w:hAnsi="Arial" w:cs="Arial"/>
                <w:sz w:val="22"/>
              </w:rPr>
              <w:sym w:font="Symbol" w:char="F08F"/>
            </w:r>
            <w:r>
              <w:rPr>
                <w:rFonts w:ascii="Arial" w:hAnsi="Arial" w:cs="Arial"/>
                <w:sz w:val="22"/>
              </w:rPr>
              <w:t xml:space="preserve">  No                     </w:t>
            </w:r>
            <w:r>
              <w:rPr>
                <w:rFonts w:ascii="Arial" w:hAnsi="Arial" w:cs="Arial"/>
                <w:sz w:val="22"/>
              </w:rPr>
              <w:sym w:font="Symbol" w:char="F08F"/>
            </w:r>
            <w:r>
              <w:rPr>
                <w:rFonts w:ascii="Arial" w:hAnsi="Arial" w:cs="Arial"/>
                <w:sz w:val="22"/>
              </w:rPr>
              <w:t xml:space="preserve">  </w:t>
            </w:r>
          </w:p>
          <w:p w14:paraId="09A2F844" w14:textId="77777777" w:rsidR="00BC271E" w:rsidRDefault="00BC271E">
            <w:pPr>
              <w:rPr>
                <w:rFonts w:ascii="Arial" w:hAnsi="Arial" w:cs="Arial"/>
                <w:sz w:val="22"/>
              </w:rPr>
            </w:pPr>
          </w:p>
          <w:p w14:paraId="4C1B0BC3" w14:textId="77777777" w:rsidR="00F47DE1" w:rsidRDefault="00F47DE1">
            <w:pPr>
              <w:rPr>
                <w:rFonts w:ascii="Arial" w:hAnsi="Arial" w:cs="Arial"/>
                <w:sz w:val="22"/>
              </w:rPr>
            </w:pPr>
            <w:r>
              <w:rPr>
                <w:rFonts w:ascii="Arial" w:hAnsi="Arial" w:cs="Arial"/>
                <w:sz w:val="22"/>
              </w:rPr>
              <w:t xml:space="preserve">Documented?   </w:t>
            </w:r>
            <w:r>
              <w:rPr>
                <w:rFonts w:ascii="Arial" w:hAnsi="Arial" w:cs="Arial"/>
                <w:sz w:val="22"/>
              </w:rPr>
              <w:sym w:font="Symbol" w:char="F08F"/>
            </w:r>
            <w:r>
              <w:rPr>
                <w:rFonts w:ascii="Arial" w:hAnsi="Arial" w:cs="Arial"/>
                <w:sz w:val="22"/>
              </w:rPr>
              <w:t xml:space="preserve"> </w:t>
            </w:r>
            <w:r w:rsidR="00C66537">
              <w:rPr>
                <w:rFonts w:ascii="Arial" w:hAnsi="Arial" w:cs="Arial"/>
                <w:sz w:val="22"/>
              </w:rPr>
              <w:t xml:space="preserve">        </w:t>
            </w:r>
            <w:r>
              <w:rPr>
                <w:rFonts w:ascii="Arial" w:hAnsi="Arial" w:cs="Arial"/>
                <w:sz w:val="22"/>
              </w:rPr>
              <w:t xml:space="preserve">Communicated? </w:t>
            </w:r>
            <w:r>
              <w:rPr>
                <w:rFonts w:ascii="Arial" w:hAnsi="Arial" w:cs="Arial"/>
                <w:sz w:val="22"/>
              </w:rPr>
              <w:sym w:font="Symbol" w:char="F08F"/>
            </w:r>
          </w:p>
        </w:tc>
      </w:tr>
      <w:tr w:rsidR="00F47DE1" w14:paraId="284F115C" w14:textId="77777777" w:rsidTr="008E5AAC">
        <w:trPr>
          <w:trHeight w:val="833"/>
          <w:jc w:val="center"/>
        </w:trPr>
        <w:tc>
          <w:tcPr>
            <w:tcW w:w="9792" w:type="dxa"/>
            <w:gridSpan w:val="2"/>
          </w:tcPr>
          <w:p w14:paraId="28BA8C40" w14:textId="77777777" w:rsidR="00BC271E" w:rsidRDefault="00BC271E">
            <w:pPr>
              <w:rPr>
                <w:rFonts w:ascii="Arial" w:hAnsi="Arial" w:cs="Arial"/>
                <w:sz w:val="22"/>
              </w:rPr>
            </w:pPr>
          </w:p>
          <w:p w14:paraId="17A342AD" w14:textId="4A4651C7" w:rsidR="00F47DE1" w:rsidRDefault="0033370E">
            <w:pPr>
              <w:rPr>
                <w:rFonts w:ascii="Arial" w:hAnsi="Arial" w:cs="Arial"/>
                <w:sz w:val="22"/>
              </w:rPr>
            </w:pPr>
            <w:r>
              <w:rPr>
                <w:rFonts w:ascii="Arial" w:hAnsi="Arial" w:cs="Arial"/>
                <w:sz w:val="22"/>
              </w:rPr>
              <w:t>Have you identified those employees who can work from home?</w:t>
            </w:r>
          </w:p>
          <w:p w14:paraId="6D41AF00" w14:textId="77777777" w:rsidR="005B250A" w:rsidRDefault="005B250A">
            <w:pPr>
              <w:rPr>
                <w:rFonts w:ascii="Arial" w:hAnsi="Arial" w:cs="Arial"/>
                <w:sz w:val="22"/>
              </w:rPr>
            </w:pPr>
          </w:p>
          <w:p w14:paraId="0BE39022" w14:textId="77777777" w:rsidR="0058559A" w:rsidRDefault="0058559A">
            <w:pPr>
              <w:rPr>
                <w:rFonts w:ascii="Arial" w:hAnsi="Arial" w:cs="Arial"/>
                <w:sz w:val="22"/>
              </w:rPr>
            </w:pPr>
          </w:p>
          <w:p w14:paraId="341D2904" w14:textId="35E1B297" w:rsidR="00F47DE1" w:rsidRDefault="0033370E">
            <w:pPr>
              <w:rPr>
                <w:rFonts w:ascii="Arial" w:hAnsi="Arial" w:cs="Arial"/>
                <w:sz w:val="22"/>
              </w:rPr>
            </w:pPr>
            <w:r>
              <w:rPr>
                <w:rFonts w:ascii="Arial" w:hAnsi="Arial" w:cs="Arial"/>
                <w:sz w:val="22"/>
              </w:rPr>
              <w:t>Have you identified any employees who are esp</w:t>
            </w:r>
            <w:r w:rsidR="00504BCA">
              <w:rPr>
                <w:rFonts w:ascii="Arial" w:hAnsi="Arial" w:cs="Arial"/>
                <w:sz w:val="22"/>
              </w:rPr>
              <w:t>e</w:t>
            </w:r>
            <w:r>
              <w:rPr>
                <w:rFonts w:ascii="Arial" w:hAnsi="Arial" w:cs="Arial"/>
                <w:sz w:val="22"/>
              </w:rPr>
              <w:t>cia</w:t>
            </w:r>
            <w:r w:rsidR="00504BCA">
              <w:rPr>
                <w:rFonts w:ascii="Arial" w:hAnsi="Arial" w:cs="Arial"/>
                <w:sz w:val="22"/>
              </w:rPr>
              <w:t>l</w:t>
            </w:r>
            <w:r>
              <w:rPr>
                <w:rFonts w:ascii="Arial" w:hAnsi="Arial" w:cs="Arial"/>
                <w:sz w:val="22"/>
              </w:rPr>
              <w:t>ly vulnerable to C</w:t>
            </w:r>
            <w:r w:rsidR="00504BCA">
              <w:rPr>
                <w:rFonts w:ascii="Arial" w:hAnsi="Arial" w:cs="Arial"/>
                <w:sz w:val="22"/>
              </w:rPr>
              <w:t>OVID</w:t>
            </w:r>
            <w:r>
              <w:rPr>
                <w:rFonts w:ascii="Arial" w:hAnsi="Arial" w:cs="Arial"/>
                <w:sz w:val="22"/>
              </w:rPr>
              <w:t>-19?</w:t>
            </w:r>
          </w:p>
          <w:p w14:paraId="5DBB4EED" w14:textId="77777777" w:rsidR="00BC271E" w:rsidRDefault="00BC271E">
            <w:pPr>
              <w:rPr>
                <w:rFonts w:ascii="Arial" w:hAnsi="Arial" w:cs="Arial"/>
                <w:sz w:val="22"/>
              </w:rPr>
            </w:pPr>
          </w:p>
          <w:p w14:paraId="75CFB715" w14:textId="77777777" w:rsidR="0058559A" w:rsidRDefault="0058559A">
            <w:pPr>
              <w:rPr>
                <w:rFonts w:ascii="Arial" w:hAnsi="Arial" w:cs="Arial"/>
                <w:sz w:val="22"/>
              </w:rPr>
            </w:pPr>
          </w:p>
          <w:p w14:paraId="3CAF8A6E" w14:textId="2C727116" w:rsidR="00F47DE1" w:rsidRDefault="0033370E">
            <w:pPr>
              <w:rPr>
                <w:rFonts w:ascii="Arial" w:hAnsi="Arial" w:cs="Arial"/>
                <w:sz w:val="22"/>
              </w:rPr>
            </w:pPr>
            <w:r>
              <w:rPr>
                <w:rFonts w:ascii="Arial" w:hAnsi="Arial" w:cs="Arial"/>
                <w:sz w:val="22"/>
              </w:rPr>
              <w:t xml:space="preserve">If working from home is not possible, have you made any adjustments in the workplace to </w:t>
            </w:r>
            <w:r w:rsidR="00504BCA">
              <w:rPr>
                <w:rFonts w:ascii="Arial" w:hAnsi="Arial" w:cs="Arial"/>
                <w:sz w:val="22"/>
              </w:rPr>
              <w:t>comply with the government’s social distancing guidelines?</w:t>
            </w:r>
          </w:p>
          <w:p w14:paraId="3D69253B" w14:textId="77777777" w:rsidR="00504BCA" w:rsidRDefault="00504BCA">
            <w:pPr>
              <w:rPr>
                <w:rFonts w:ascii="Arial" w:hAnsi="Arial" w:cs="Arial"/>
                <w:sz w:val="22"/>
              </w:rPr>
            </w:pPr>
          </w:p>
          <w:p w14:paraId="74057D87" w14:textId="11AD9F27" w:rsidR="00504BCA" w:rsidRDefault="00504BCA">
            <w:pPr>
              <w:rPr>
                <w:rFonts w:ascii="Arial" w:hAnsi="Arial" w:cs="Arial"/>
                <w:sz w:val="22"/>
              </w:rPr>
            </w:pPr>
          </w:p>
          <w:p w14:paraId="4CBF5F6D" w14:textId="2A236F52" w:rsidR="00504BCA" w:rsidRDefault="00504BCA">
            <w:pPr>
              <w:rPr>
                <w:rFonts w:ascii="Arial" w:hAnsi="Arial" w:cs="Arial"/>
                <w:sz w:val="22"/>
              </w:rPr>
            </w:pPr>
            <w:r>
              <w:rPr>
                <w:rFonts w:ascii="Arial" w:hAnsi="Arial" w:cs="Arial"/>
                <w:sz w:val="22"/>
              </w:rPr>
              <w:t>What other changes have you introduced in the workplace in order to minimise COVID-19 risk?</w:t>
            </w:r>
          </w:p>
          <w:p w14:paraId="355E63B8" w14:textId="77777777" w:rsidR="00BC271E" w:rsidRDefault="00BC271E">
            <w:pPr>
              <w:rPr>
                <w:rFonts w:ascii="Arial" w:hAnsi="Arial" w:cs="Arial"/>
                <w:sz w:val="22"/>
              </w:rPr>
            </w:pPr>
          </w:p>
          <w:p w14:paraId="012467CF" w14:textId="77777777" w:rsidR="0058559A" w:rsidRDefault="0058559A">
            <w:pPr>
              <w:rPr>
                <w:rFonts w:ascii="Arial" w:hAnsi="Arial" w:cs="Arial"/>
                <w:sz w:val="22"/>
              </w:rPr>
            </w:pPr>
          </w:p>
          <w:p w14:paraId="04A77C0F" w14:textId="77777777" w:rsidR="00F47DE1" w:rsidRDefault="00F47DE1" w:rsidP="00504BCA">
            <w:pPr>
              <w:rPr>
                <w:rFonts w:ascii="Arial" w:hAnsi="Arial" w:cs="Arial"/>
                <w:sz w:val="22"/>
              </w:rPr>
            </w:pPr>
          </w:p>
        </w:tc>
      </w:tr>
      <w:tr w:rsidR="00F47DE1" w14:paraId="6E46B3E9" w14:textId="77777777" w:rsidTr="008E5AAC">
        <w:trPr>
          <w:cantSplit/>
          <w:trHeight w:val="397"/>
          <w:jc w:val="center"/>
        </w:trPr>
        <w:tc>
          <w:tcPr>
            <w:tcW w:w="9792" w:type="dxa"/>
            <w:gridSpan w:val="2"/>
          </w:tcPr>
          <w:p w14:paraId="2CF85340" w14:textId="77777777" w:rsidR="00504BCA" w:rsidRDefault="008E5AAC">
            <w:pPr>
              <w:pStyle w:val="Heading1"/>
              <w:rPr>
                <w:sz w:val="22"/>
              </w:rPr>
            </w:pPr>
            <w:r>
              <w:rPr>
                <w:sz w:val="22"/>
              </w:rPr>
              <w:lastRenderedPageBreak/>
              <w:t>COVID-19</w:t>
            </w:r>
            <w:r w:rsidR="00504BCA">
              <w:rPr>
                <w:sz w:val="22"/>
              </w:rPr>
              <w:t xml:space="preserve"> – who should go to work?</w:t>
            </w:r>
          </w:p>
          <w:p w14:paraId="6C5A308F" w14:textId="77777777" w:rsidR="00504BCA" w:rsidRDefault="00504BCA" w:rsidP="00EA00ED">
            <w:pPr>
              <w:pStyle w:val="Heading1"/>
              <w:numPr>
                <w:ilvl w:val="0"/>
                <w:numId w:val="7"/>
              </w:numPr>
              <w:rPr>
                <w:sz w:val="22"/>
              </w:rPr>
            </w:pPr>
            <w:r>
              <w:rPr>
                <w:sz w:val="22"/>
              </w:rPr>
              <w:t>Everyone should work from home unless they can’t do so</w:t>
            </w:r>
          </w:p>
          <w:p w14:paraId="331957B6" w14:textId="75FFD525" w:rsidR="00F47DE1" w:rsidRDefault="00F47DE1" w:rsidP="00EA00ED">
            <w:pPr>
              <w:pStyle w:val="Heading1"/>
              <w:ind w:firstLine="60"/>
              <w:rPr>
                <w:sz w:val="22"/>
              </w:rPr>
            </w:pPr>
          </w:p>
        </w:tc>
      </w:tr>
      <w:tr w:rsidR="00F47DE1" w14:paraId="7467DC00" w14:textId="77777777" w:rsidTr="008E5AAC">
        <w:trPr>
          <w:cantSplit/>
          <w:trHeight w:val="964"/>
          <w:jc w:val="center"/>
        </w:trPr>
        <w:tc>
          <w:tcPr>
            <w:tcW w:w="9792" w:type="dxa"/>
            <w:gridSpan w:val="2"/>
            <w:tcBorders>
              <w:bottom w:val="single" w:sz="4" w:space="0" w:color="auto"/>
            </w:tcBorders>
          </w:tcPr>
          <w:p w14:paraId="35C3CD16" w14:textId="77777777" w:rsidR="00504BCA" w:rsidRDefault="00504BCA">
            <w:pPr>
              <w:rPr>
                <w:rFonts w:ascii="Arial" w:hAnsi="Arial" w:cs="Arial"/>
                <w:sz w:val="22"/>
              </w:rPr>
            </w:pPr>
            <w:r>
              <w:rPr>
                <w:rFonts w:ascii="Arial" w:hAnsi="Arial" w:cs="Arial"/>
                <w:sz w:val="22"/>
              </w:rPr>
              <w:t>Are there any members of staff whose presence in the workplace is critical to business continuity?</w:t>
            </w:r>
          </w:p>
          <w:p w14:paraId="0B66DC88" w14:textId="77777777" w:rsidR="00504BCA" w:rsidRDefault="00504BCA">
            <w:pPr>
              <w:rPr>
                <w:rFonts w:ascii="Arial" w:hAnsi="Arial" w:cs="Arial"/>
                <w:sz w:val="22"/>
              </w:rPr>
            </w:pPr>
          </w:p>
          <w:p w14:paraId="0B9C9B35" w14:textId="77777777" w:rsidR="004262D2" w:rsidRDefault="00504BCA">
            <w:pPr>
              <w:rPr>
                <w:rFonts w:ascii="Arial" w:hAnsi="Arial" w:cs="Arial"/>
                <w:sz w:val="22"/>
              </w:rPr>
            </w:pPr>
            <w:r>
              <w:rPr>
                <w:rFonts w:ascii="Arial" w:hAnsi="Arial" w:cs="Arial"/>
                <w:sz w:val="22"/>
              </w:rPr>
              <w:t xml:space="preserve">Have you minimised the number of people who need to come to the </w:t>
            </w:r>
            <w:r w:rsidR="004262D2">
              <w:rPr>
                <w:rFonts w:ascii="Arial" w:hAnsi="Arial" w:cs="Arial"/>
                <w:sz w:val="22"/>
              </w:rPr>
              <w:t>workplace?</w:t>
            </w:r>
          </w:p>
          <w:p w14:paraId="64E36D67" w14:textId="77777777" w:rsidR="004262D2" w:rsidRDefault="004262D2">
            <w:pPr>
              <w:rPr>
                <w:rFonts w:ascii="Arial" w:hAnsi="Arial" w:cs="Arial"/>
                <w:sz w:val="22"/>
              </w:rPr>
            </w:pPr>
          </w:p>
          <w:p w14:paraId="059CD246" w14:textId="77777777" w:rsidR="004262D2" w:rsidRDefault="004262D2">
            <w:pPr>
              <w:rPr>
                <w:rFonts w:ascii="Arial" w:hAnsi="Arial" w:cs="Arial"/>
                <w:sz w:val="22"/>
              </w:rPr>
            </w:pPr>
            <w:r>
              <w:rPr>
                <w:rFonts w:ascii="Arial" w:hAnsi="Arial" w:cs="Arial"/>
                <w:sz w:val="22"/>
              </w:rPr>
              <w:t>Have you provided all the equipment that is necessary for people to work at home efficiently and effectively?</w:t>
            </w:r>
          </w:p>
          <w:p w14:paraId="41936032" w14:textId="77777777" w:rsidR="004262D2" w:rsidRDefault="004262D2">
            <w:pPr>
              <w:rPr>
                <w:rFonts w:ascii="Arial" w:hAnsi="Arial" w:cs="Arial"/>
                <w:sz w:val="22"/>
              </w:rPr>
            </w:pPr>
          </w:p>
          <w:p w14:paraId="2970E6D6" w14:textId="6EADA8AD" w:rsidR="00F47DE1" w:rsidRDefault="004262D2">
            <w:pPr>
              <w:rPr>
                <w:rFonts w:ascii="Arial" w:hAnsi="Arial" w:cs="Arial"/>
                <w:sz w:val="22"/>
              </w:rPr>
            </w:pPr>
            <w:r>
              <w:rPr>
                <w:rFonts w:ascii="Arial" w:hAnsi="Arial" w:cs="Arial"/>
                <w:sz w:val="22"/>
              </w:rPr>
              <w:t>Do you keep in touch with off-site employees in order to monitor their work and their health and well-being?</w:t>
            </w:r>
          </w:p>
          <w:p w14:paraId="1D87D754" w14:textId="77777777" w:rsidR="00501844" w:rsidRDefault="00501844">
            <w:pPr>
              <w:rPr>
                <w:rFonts w:ascii="Arial" w:hAnsi="Arial" w:cs="Arial"/>
                <w:sz w:val="22"/>
              </w:rPr>
            </w:pPr>
            <w:bookmarkStart w:id="0" w:name="_GoBack"/>
            <w:bookmarkEnd w:id="0"/>
          </w:p>
          <w:p w14:paraId="5AB1DC93" w14:textId="77777777" w:rsidR="00F47DE1" w:rsidRDefault="00F47DE1" w:rsidP="004262D2">
            <w:pPr>
              <w:rPr>
                <w:rFonts w:ascii="Arial" w:hAnsi="Arial" w:cs="Arial"/>
                <w:sz w:val="22"/>
              </w:rPr>
            </w:pPr>
          </w:p>
        </w:tc>
      </w:tr>
      <w:tr w:rsidR="008E5AAC" w14:paraId="3D163C89" w14:textId="77777777" w:rsidTr="00B31921">
        <w:trPr>
          <w:cantSplit/>
          <w:trHeight w:val="355"/>
          <w:jc w:val="center"/>
        </w:trPr>
        <w:tc>
          <w:tcPr>
            <w:tcW w:w="9792" w:type="dxa"/>
            <w:gridSpan w:val="2"/>
          </w:tcPr>
          <w:p w14:paraId="128D0B47" w14:textId="38F23F38" w:rsidR="008E5AAC" w:rsidRDefault="004262D2" w:rsidP="004262D2">
            <w:pPr>
              <w:spacing w:line="259" w:lineRule="auto"/>
              <w:rPr>
                <w:rFonts w:ascii="Arial" w:eastAsia="Calibri" w:hAnsi="Arial" w:cs="Arial"/>
                <w:b/>
                <w:sz w:val="22"/>
                <w:szCs w:val="22"/>
              </w:rPr>
            </w:pPr>
            <w:r>
              <w:rPr>
                <w:rFonts w:ascii="Arial" w:eastAsia="Calibri" w:hAnsi="Arial" w:cs="Arial"/>
                <w:b/>
                <w:sz w:val="22"/>
                <w:szCs w:val="22"/>
              </w:rPr>
              <w:t>S</w:t>
            </w:r>
            <w:r w:rsidR="00B31921">
              <w:rPr>
                <w:rFonts w:ascii="Arial" w:eastAsia="Calibri" w:hAnsi="Arial" w:cs="Arial"/>
                <w:b/>
                <w:sz w:val="22"/>
                <w:szCs w:val="22"/>
              </w:rPr>
              <w:t>ocial distancing</w:t>
            </w:r>
            <w:r>
              <w:rPr>
                <w:rFonts w:ascii="Arial" w:eastAsia="Calibri" w:hAnsi="Arial" w:cs="Arial"/>
                <w:b/>
                <w:sz w:val="22"/>
                <w:szCs w:val="22"/>
              </w:rPr>
              <w:t xml:space="preserve"> in the workplace</w:t>
            </w:r>
          </w:p>
          <w:p w14:paraId="40701605" w14:textId="47B187F0" w:rsidR="004262D2" w:rsidRPr="00EA00ED" w:rsidRDefault="004262D2" w:rsidP="00EA00ED">
            <w:pPr>
              <w:pStyle w:val="ListParagraph"/>
              <w:numPr>
                <w:ilvl w:val="0"/>
                <w:numId w:val="7"/>
              </w:numPr>
              <w:spacing w:line="259" w:lineRule="auto"/>
              <w:rPr>
                <w:rFonts w:ascii="Arial" w:eastAsia="Calibri" w:hAnsi="Arial" w:cs="Arial"/>
                <w:b/>
                <w:sz w:val="22"/>
                <w:szCs w:val="22"/>
              </w:rPr>
            </w:pPr>
            <w:r w:rsidRPr="00EA00ED">
              <w:rPr>
                <w:rFonts w:ascii="Arial" w:eastAsia="Calibri" w:hAnsi="Arial" w:cs="Arial"/>
                <w:b/>
                <w:sz w:val="22"/>
                <w:szCs w:val="22"/>
              </w:rPr>
              <w:t>Maintain 2m social distancing wherever possible, including arriving/departing from work, at work and when travelling between sites</w:t>
            </w:r>
          </w:p>
          <w:p w14:paraId="34124CBA" w14:textId="7221B797" w:rsidR="004262D2" w:rsidRPr="00B31921" w:rsidRDefault="004262D2" w:rsidP="00B31921">
            <w:pPr>
              <w:spacing w:after="160" w:line="259" w:lineRule="auto"/>
              <w:rPr>
                <w:rFonts w:ascii="Arial" w:eastAsia="Calibri" w:hAnsi="Arial" w:cs="Arial"/>
                <w:b/>
                <w:sz w:val="22"/>
                <w:szCs w:val="22"/>
              </w:rPr>
            </w:pPr>
          </w:p>
        </w:tc>
      </w:tr>
      <w:tr w:rsidR="00B31921" w14:paraId="23815E47" w14:textId="77777777" w:rsidTr="00B31921">
        <w:trPr>
          <w:cantSplit/>
          <w:trHeight w:val="355"/>
          <w:jc w:val="center"/>
        </w:trPr>
        <w:tc>
          <w:tcPr>
            <w:tcW w:w="9792" w:type="dxa"/>
            <w:gridSpan w:val="2"/>
          </w:tcPr>
          <w:p w14:paraId="60643C6D" w14:textId="77777777" w:rsidR="0071264E" w:rsidRDefault="004262D2" w:rsidP="000570C7">
            <w:pPr>
              <w:spacing w:after="240"/>
              <w:rPr>
                <w:rFonts w:ascii="Arial" w:eastAsia="Calibri" w:hAnsi="Arial" w:cs="Arial"/>
                <w:sz w:val="22"/>
                <w:szCs w:val="22"/>
              </w:rPr>
            </w:pPr>
            <w:r>
              <w:rPr>
                <w:rFonts w:ascii="Arial" w:eastAsia="Calibri" w:hAnsi="Arial" w:cs="Arial"/>
                <w:sz w:val="22"/>
                <w:szCs w:val="22"/>
              </w:rPr>
              <w:t xml:space="preserve">Can you achieve 2m social distancing </w:t>
            </w:r>
            <w:r w:rsidR="0071264E">
              <w:rPr>
                <w:rFonts w:ascii="Arial" w:eastAsia="Calibri" w:hAnsi="Arial" w:cs="Arial"/>
                <w:sz w:val="22"/>
                <w:szCs w:val="22"/>
              </w:rPr>
              <w:t>in areas where people spend most of their time?</w:t>
            </w:r>
          </w:p>
          <w:p w14:paraId="522C411D" w14:textId="72AD8E18" w:rsidR="0071264E" w:rsidRDefault="0071264E" w:rsidP="000570C7">
            <w:pPr>
              <w:spacing w:after="240"/>
              <w:rPr>
                <w:rFonts w:ascii="Arial" w:eastAsia="Calibri" w:hAnsi="Arial" w:cs="Arial"/>
                <w:sz w:val="22"/>
                <w:szCs w:val="22"/>
              </w:rPr>
            </w:pPr>
            <w:r>
              <w:rPr>
                <w:rFonts w:ascii="Arial" w:eastAsia="Calibri" w:hAnsi="Arial" w:cs="Arial"/>
                <w:sz w:val="22"/>
                <w:szCs w:val="22"/>
              </w:rPr>
              <w:t>If not, what extra precautions have you introduced?</w:t>
            </w:r>
          </w:p>
          <w:p w14:paraId="07312050" w14:textId="4B7966F3" w:rsidR="0071264E" w:rsidRDefault="0071264E" w:rsidP="000570C7">
            <w:pPr>
              <w:spacing w:after="240"/>
              <w:rPr>
                <w:rFonts w:ascii="Arial" w:eastAsia="Calibri" w:hAnsi="Arial" w:cs="Arial"/>
                <w:sz w:val="22"/>
                <w:szCs w:val="22"/>
              </w:rPr>
            </w:pPr>
            <w:r>
              <w:rPr>
                <w:rFonts w:ascii="Arial" w:eastAsia="Calibri" w:hAnsi="Arial" w:cs="Arial"/>
                <w:sz w:val="22"/>
                <w:szCs w:val="22"/>
              </w:rPr>
              <w:t>Can you organise individual workstations so that employees can maintain 2m social distancing?</w:t>
            </w:r>
          </w:p>
          <w:p w14:paraId="0B6F5B7C" w14:textId="2CFD4492" w:rsidR="0071264E" w:rsidRDefault="0071264E" w:rsidP="000570C7">
            <w:pPr>
              <w:spacing w:after="240"/>
              <w:rPr>
                <w:rFonts w:ascii="Arial" w:eastAsia="Calibri" w:hAnsi="Arial" w:cs="Arial"/>
                <w:sz w:val="22"/>
                <w:szCs w:val="22"/>
              </w:rPr>
            </w:pPr>
            <w:r>
              <w:rPr>
                <w:rFonts w:ascii="Arial" w:eastAsia="Calibri" w:hAnsi="Arial" w:cs="Arial"/>
                <w:sz w:val="22"/>
                <w:szCs w:val="22"/>
              </w:rPr>
              <w:t>If not, what extra precautions have you introduced?</w:t>
            </w:r>
          </w:p>
          <w:p w14:paraId="191D19C1" w14:textId="35C841FC" w:rsidR="00B31921" w:rsidRDefault="0071264E" w:rsidP="000570C7">
            <w:pPr>
              <w:spacing w:after="240"/>
              <w:rPr>
                <w:rFonts w:ascii="Arial" w:eastAsia="Calibri" w:hAnsi="Arial" w:cs="Arial"/>
                <w:sz w:val="22"/>
                <w:szCs w:val="22"/>
              </w:rPr>
            </w:pPr>
            <w:r>
              <w:rPr>
                <w:rFonts w:ascii="Arial" w:eastAsia="Calibri" w:hAnsi="Arial" w:cs="Arial"/>
                <w:sz w:val="22"/>
                <w:szCs w:val="22"/>
              </w:rPr>
              <w:t xml:space="preserve">Have you considered social distancing in other areas such as break-out areas, </w:t>
            </w:r>
            <w:r w:rsidR="00C36254">
              <w:rPr>
                <w:rFonts w:ascii="Arial" w:eastAsia="Calibri" w:hAnsi="Arial" w:cs="Arial"/>
                <w:sz w:val="22"/>
                <w:szCs w:val="22"/>
              </w:rPr>
              <w:t>staff</w:t>
            </w:r>
            <w:r>
              <w:rPr>
                <w:rFonts w:ascii="Arial" w:eastAsia="Calibri" w:hAnsi="Arial" w:cs="Arial"/>
                <w:sz w:val="22"/>
                <w:szCs w:val="22"/>
              </w:rPr>
              <w:t xml:space="preserve"> rooms and the lift?</w:t>
            </w:r>
          </w:p>
          <w:p w14:paraId="3B0F413B" w14:textId="4F0EEA93" w:rsidR="0071264E" w:rsidRDefault="0071264E" w:rsidP="000570C7">
            <w:pPr>
              <w:spacing w:after="240"/>
              <w:rPr>
                <w:rFonts w:ascii="Arial" w:eastAsia="Calibri" w:hAnsi="Arial" w:cs="Arial"/>
                <w:sz w:val="22"/>
                <w:szCs w:val="22"/>
              </w:rPr>
            </w:pPr>
            <w:r>
              <w:rPr>
                <w:rFonts w:ascii="Arial" w:eastAsia="Calibri" w:hAnsi="Arial" w:cs="Arial"/>
                <w:sz w:val="22"/>
                <w:szCs w:val="22"/>
              </w:rPr>
              <w:t>What precautions have you introduced?</w:t>
            </w:r>
          </w:p>
          <w:p w14:paraId="0A49D95B" w14:textId="28CBC34A" w:rsidR="0071264E" w:rsidRDefault="0071264E" w:rsidP="000570C7">
            <w:pPr>
              <w:spacing w:after="240"/>
              <w:rPr>
                <w:rFonts w:ascii="Arial" w:eastAsia="Calibri" w:hAnsi="Arial" w:cs="Arial"/>
                <w:sz w:val="22"/>
                <w:szCs w:val="22"/>
              </w:rPr>
            </w:pPr>
            <w:r>
              <w:rPr>
                <w:rFonts w:ascii="Arial" w:eastAsia="Calibri" w:hAnsi="Arial" w:cs="Arial"/>
                <w:sz w:val="22"/>
                <w:szCs w:val="22"/>
              </w:rPr>
              <w:t>What have you done to minimise risks associated with arriving at/leaving the workplace?</w:t>
            </w:r>
          </w:p>
          <w:p w14:paraId="70B210E1" w14:textId="0B3C60F2" w:rsidR="0071264E" w:rsidRDefault="0071264E" w:rsidP="000570C7">
            <w:pPr>
              <w:spacing w:after="240"/>
              <w:rPr>
                <w:rFonts w:ascii="Arial" w:eastAsia="Calibri" w:hAnsi="Arial" w:cs="Arial"/>
                <w:sz w:val="22"/>
                <w:szCs w:val="22"/>
              </w:rPr>
            </w:pPr>
            <w:r>
              <w:rPr>
                <w:rFonts w:ascii="Arial" w:eastAsia="Calibri" w:hAnsi="Arial" w:cs="Arial"/>
                <w:sz w:val="22"/>
                <w:szCs w:val="22"/>
              </w:rPr>
              <w:t>What have you done to minimise risks associated with moving around the premises (e.g. can disabled people use the lift safely)?</w:t>
            </w:r>
          </w:p>
          <w:p w14:paraId="265FD777" w14:textId="5E98355D" w:rsidR="0071264E" w:rsidRDefault="0071264E" w:rsidP="000570C7">
            <w:pPr>
              <w:spacing w:after="240"/>
              <w:rPr>
                <w:rFonts w:ascii="Arial" w:eastAsia="Calibri" w:hAnsi="Arial" w:cs="Arial"/>
                <w:sz w:val="22"/>
                <w:szCs w:val="22"/>
              </w:rPr>
            </w:pPr>
            <w:r>
              <w:rPr>
                <w:rFonts w:ascii="Arial" w:eastAsia="Calibri" w:hAnsi="Arial" w:cs="Arial"/>
                <w:sz w:val="22"/>
                <w:szCs w:val="22"/>
              </w:rPr>
              <w:t>Staff meetings – what have you done to reduce the need for face-to-face meetings?</w:t>
            </w:r>
          </w:p>
          <w:p w14:paraId="04E9EB56" w14:textId="065086C6" w:rsidR="00E912A7" w:rsidRPr="00B31921" w:rsidRDefault="00C36254" w:rsidP="000570C7">
            <w:pPr>
              <w:spacing w:after="240"/>
              <w:rPr>
                <w:rFonts w:ascii="Arial" w:eastAsia="Calibri" w:hAnsi="Arial" w:cs="Arial"/>
                <w:sz w:val="22"/>
                <w:szCs w:val="22"/>
              </w:rPr>
            </w:pPr>
            <w:r>
              <w:rPr>
                <w:rFonts w:ascii="Arial" w:eastAsia="Calibri" w:hAnsi="Arial" w:cs="Arial"/>
                <w:sz w:val="22"/>
                <w:szCs w:val="22"/>
              </w:rPr>
              <w:t xml:space="preserve">Accidents, emergencies and security – people </w:t>
            </w:r>
            <w:r w:rsidR="00EA00ED">
              <w:rPr>
                <w:rFonts w:ascii="Arial" w:eastAsia="Calibri" w:hAnsi="Arial" w:cs="Arial"/>
                <w:sz w:val="22"/>
                <w:szCs w:val="22"/>
              </w:rPr>
              <w:t>don’t have to be 2m apart if to do so would be unsafe but anyone providing assistance to another person must pay attention to general hygiene and handwashing</w:t>
            </w:r>
          </w:p>
          <w:p w14:paraId="1CF5F9EB" w14:textId="77777777" w:rsidR="00B31921" w:rsidRDefault="00B31921">
            <w:pPr>
              <w:rPr>
                <w:rFonts w:ascii="Arial" w:hAnsi="Arial" w:cs="Arial"/>
                <w:sz w:val="22"/>
              </w:rPr>
            </w:pPr>
          </w:p>
        </w:tc>
      </w:tr>
      <w:tr w:rsidR="008E5AAC" w14:paraId="3A5BEE3D" w14:textId="77777777" w:rsidTr="005106E7">
        <w:trPr>
          <w:cantSplit/>
          <w:trHeight w:val="385"/>
          <w:jc w:val="center"/>
        </w:trPr>
        <w:tc>
          <w:tcPr>
            <w:tcW w:w="9792" w:type="dxa"/>
            <w:gridSpan w:val="2"/>
          </w:tcPr>
          <w:p w14:paraId="0E35F221" w14:textId="77777777" w:rsidR="008E5AAC" w:rsidRDefault="00EA00ED">
            <w:pPr>
              <w:rPr>
                <w:rFonts w:ascii="Arial" w:hAnsi="Arial" w:cs="Arial"/>
                <w:b/>
                <w:sz w:val="22"/>
              </w:rPr>
            </w:pPr>
            <w:r>
              <w:rPr>
                <w:rFonts w:ascii="Arial" w:hAnsi="Arial" w:cs="Arial"/>
                <w:b/>
                <w:sz w:val="22"/>
              </w:rPr>
              <w:t>Management of visitors, customers and contractors</w:t>
            </w:r>
          </w:p>
          <w:p w14:paraId="5982B383" w14:textId="77777777" w:rsidR="00EA00ED" w:rsidRPr="00EA00ED" w:rsidRDefault="00EA00ED" w:rsidP="00EA00ED">
            <w:pPr>
              <w:pStyle w:val="ListParagraph"/>
              <w:numPr>
                <w:ilvl w:val="0"/>
                <w:numId w:val="7"/>
              </w:numPr>
              <w:rPr>
                <w:rFonts w:ascii="Arial" w:hAnsi="Arial" w:cs="Arial"/>
                <w:b/>
                <w:sz w:val="22"/>
              </w:rPr>
            </w:pPr>
            <w:r w:rsidRPr="00EA00ED">
              <w:rPr>
                <w:rFonts w:ascii="Arial" w:hAnsi="Arial" w:cs="Arial"/>
                <w:b/>
                <w:sz w:val="22"/>
              </w:rPr>
              <w:t>Must minimise the number of unnecessary visits to offices</w:t>
            </w:r>
          </w:p>
          <w:p w14:paraId="4EA5668C" w14:textId="68F3514C" w:rsidR="00EA00ED" w:rsidRPr="005106E7" w:rsidRDefault="00EA00ED">
            <w:pPr>
              <w:rPr>
                <w:rFonts w:ascii="Arial" w:hAnsi="Arial" w:cs="Arial"/>
                <w:b/>
                <w:sz w:val="22"/>
              </w:rPr>
            </w:pPr>
          </w:p>
        </w:tc>
      </w:tr>
      <w:tr w:rsidR="005106E7" w14:paraId="6E0DCD79" w14:textId="77777777" w:rsidTr="005106E7">
        <w:trPr>
          <w:cantSplit/>
          <w:trHeight w:val="385"/>
          <w:jc w:val="center"/>
        </w:trPr>
        <w:tc>
          <w:tcPr>
            <w:tcW w:w="9792" w:type="dxa"/>
            <w:gridSpan w:val="2"/>
          </w:tcPr>
          <w:p w14:paraId="73CF6AC8" w14:textId="453C8000" w:rsidR="00E912A7" w:rsidRDefault="005106E7" w:rsidP="005106E7">
            <w:pPr>
              <w:spacing w:after="160" w:line="259" w:lineRule="auto"/>
              <w:rPr>
                <w:rFonts w:ascii="Arial" w:eastAsia="Calibri" w:hAnsi="Arial" w:cs="Arial"/>
                <w:sz w:val="22"/>
                <w:szCs w:val="22"/>
                <w:lang w:val="en"/>
              </w:rPr>
            </w:pPr>
            <w:r w:rsidRPr="005106E7">
              <w:rPr>
                <w:rFonts w:ascii="Arial" w:eastAsia="Calibri" w:hAnsi="Arial" w:cs="Arial"/>
                <w:sz w:val="22"/>
                <w:szCs w:val="22"/>
                <w:lang w:val="en"/>
              </w:rPr>
              <w:t xml:space="preserve">What </w:t>
            </w:r>
            <w:r w:rsidR="00EA00ED">
              <w:rPr>
                <w:rFonts w:ascii="Arial" w:eastAsia="Calibri" w:hAnsi="Arial" w:cs="Arial"/>
                <w:sz w:val="22"/>
                <w:szCs w:val="22"/>
                <w:lang w:val="en"/>
              </w:rPr>
              <w:t>are you doing to minimise the number of visitors to your premises?</w:t>
            </w:r>
          </w:p>
          <w:p w14:paraId="3D076082" w14:textId="206D6F45" w:rsidR="00EA00ED" w:rsidRDefault="00EA00ED" w:rsidP="005106E7">
            <w:pPr>
              <w:spacing w:after="160" w:line="259" w:lineRule="auto"/>
              <w:rPr>
                <w:rFonts w:ascii="Arial" w:eastAsia="Calibri" w:hAnsi="Arial" w:cs="Arial"/>
                <w:sz w:val="22"/>
                <w:szCs w:val="22"/>
                <w:lang w:val="en"/>
              </w:rPr>
            </w:pPr>
            <w:r>
              <w:rPr>
                <w:rFonts w:ascii="Arial" w:eastAsia="Calibri" w:hAnsi="Arial" w:cs="Arial"/>
                <w:sz w:val="22"/>
                <w:szCs w:val="22"/>
                <w:lang w:val="en"/>
              </w:rPr>
              <w:t>If visitors are necessary, how do you minimise COVID-19 risks?</w:t>
            </w:r>
          </w:p>
          <w:p w14:paraId="215265B6" w14:textId="46B3ECB4" w:rsidR="00EA00ED" w:rsidRDefault="00EA00ED" w:rsidP="005106E7">
            <w:pPr>
              <w:spacing w:after="160" w:line="259" w:lineRule="auto"/>
              <w:rPr>
                <w:rFonts w:ascii="Arial" w:eastAsia="Calibri" w:hAnsi="Arial" w:cs="Arial"/>
                <w:sz w:val="22"/>
                <w:szCs w:val="22"/>
                <w:lang w:val="en"/>
              </w:rPr>
            </w:pPr>
            <w:r>
              <w:rPr>
                <w:rFonts w:ascii="Arial" w:eastAsia="Calibri" w:hAnsi="Arial" w:cs="Arial"/>
                <w:sz w:val="22"/>
                <w:szCs w:val="22"/>
                <w:lang w:val="en"/>
              </w:rPr>
              <w:t>How do you make sure that visitors know what they need to do to maintain safety?</w:t>
            </w:r>
          </w:p>
          <w:p w14:paraId="635FD225" w14:textId="77777777" w:rsidR="00E912A7" w:rsidRDefault="00E912A7" w:rsidP="00EA00ED">
            <w:pPr>
              <w:rPr>
                <w:rFonts w:ascii="Arial" w:hAnsi="Arial" w:cs="Arial"/>
                <w:sz w:val="22"/>
              </w:rPr>
            </w:pPr>
          </w:p>
        </w:tc>
      </w:tr>
      <w:tr w:rsidR="005106E7" w14:paraId="56938AA4" w14:textId="77777777" w:rsidTr="005106E7">
        <w:trPr>
          <w:cantSplit/>
          <w:trHeight w:val="385"/>
          <w:jc w:val="center"/>
        </w:trPr>
        <w:tc>
          <w:tcPr>
            <w:tcW w:w="9792" w:type="dxa"/>
            <w:gridSpan w:val="2"/>
          </w:tcPr>
          <w:p w14:paraId="4F0A3B58" w14:textId="4B495FA1" w:rsidR="005106E7" w:rsidRPr="00E912A7" w:rsidRDefault="00EA00ED" w:rsidP="00E912A7">
            <w:pPr>
              <w:spacing w:after="160" w:line="259" w:lineRule="auto"/>
              <w:rPr>
                <w:rFonts w:ascii="Arial" w:eastAsia="Calibri" w:hAnsi="Arial" w:cs="Arial"/>
                <w:b/>
                <w:sz w:val="22"/>
                <w:szCs w:val="22"/>
                <w:lang w:val="en"/>
              </w:rPr>
            </w:pPr>
            <w:r>
              <w:rPr>
                <w:rFonts w:ascii="Arial" w:eastAsia="Calibri" w:hAnsi="Arial" w:cs="Arial"/>
                <w:b/>
                <w:sz w:val="22"/>
                <w:szCs w:val="22"/>
                <w:lang w:val="en"/>
              </w:rPr>
              <w:t>Cleaning the premises</w:t>
            </w:r>
          </w:p>
        </w:tc>
      </w:tr>
      <w:tr w:rsidR="005106E7" w14:paraId="257DB594" w14:textId="77777777" w:rsidTr="00E912A7">
        <w:trPr>
          <w:cantSplit/>
          <w:trHeight w:val="385"/>
          <w:jc w:val="center"/>
        </w:trPr>
        <w:tc>
          <w:tcPr>
            <w:tcW w:w="9792" w:type="dxa"/>
            <w:gridSpan w:val="2"/>
          </w:tcPr>
          <w:p w14:paraId="037CB086" w14:textId="4CF1065F" w:rsidR="00EA00ED" w:rsidRDefault="00EA00ED" w:rsidP="000570C7">
            <w:pPr>
              <w:spacing w:after="240"/>
              <w:rPr>
                <w:rFonts w:ascii="Arial" w:hAnsi="Arial" w:cs="Arial"/>
                <w:sz w:val="22"/>
                <w:lang w:val="en"/>
              </w:rPr>
            </w:pPr>
            <w:r>
              <w:rPr>
                <w:rFonts w:ascii="Arial" w:hAnsi="Arial" w:cs="Arial"/>
                <w:sz w:val="22"/>
                <w:lang w:val="en"/>
              </w:rPr>
              <w:lastRenderedPageBreak/>
              <w:t>Has your workplace re-opened after a period of closure?</w:t>
            </w:r>
          </w:p>
          <w:p w14:paraId="4FD69E89" w14:textId="558E43AD" w:rsidR="000570C7" w:rsidRDefault="00EA00ED" w:rsidP="000570C7">
            <w:pPr>
              <w:spacing w:after="240"/>
              <w:rPr>
                <w:rFonts w:ascii="Arial" w:hAnsi="Arial" w:cs="Arial"/>
                <w:sz w:val="22"/>
                <w:lang w:val="en"/>
              </w:rPr>
            </w:pPr>
            <w:r>
              <w:rPr>
                <w:rFonts w:ascii="Arial" w:hAnsi="Arial" w:cs="Arial"/>
                <w:sz w:val="22"/>
                <w:lang w:val="en"/>
              </w:rPr>
              <w:t xml:space="preserve">If so, what </w:t>
            </w:r>
            <w:r w:rsidR="000570C7">
              <w:rPr>
                <w:rFonts w:ascii="Arial" w:hAnsi="Arial" w:cs="Arial"/>
                <w:sz w:val="22"/>
                <w:lang w:val="en"/>
              </w:rPr>
              <w:t>precautions have you taken to make sure that it is safe to allow people back to work?</w:t>
            </w:r>
          </w:p>
          <w:p w14:paraId="6F43057A" w14:textId="4DC72388" w:rsidR="000570C7" w:rsidRDefault="000570C7" w:rsidP="000570C7">
            <w:pPr>
              <w:spacing w:after="240"/>
              <w:rPr>
                <w:rFonts w:ascii="Arial" w:hAnsi="Arial" w:cs="Arial"/>
                <w:sz w:val="22"/>
                <w:lang w:val="en"/>
              </w:rPr>
            </w:pPr>
            <w:r>
              <w:rPr>
                <w:rFonts w:ascii="Arial" w:hAnsi="Arial" w:cs="Arial"/>
                <w:sz w:val="22"/>
                <w:lang w:val="en"/>
              </w:rPr>
              <w:t>What do you do to keep the workplace clean?</w:t>
            </w:r>
          </w:p>
          <w:p w14:paraId="0FC8DEA9" w14:textId="6BAAF085" w:rsidR="000570C7" w:rsidRDefault="000570C7" w:rsidP="000570C7">
            <w:pPr>
              <w:spacing w:after="240"/>
              <w:rPr>
                <w:rFonts w:ascii="Arial" w:hAnsi="Arial" w:cs="Arial"/>
                <w:sz w:val="22"/>
                <w:lang w:val="en"/>
              </w:rPr>
            </w:pPr>
            <w:r>
              <w:rPr>
                <w:rFonts w:ascii="Arial" w:hAnsi="Arial" w:cs="Arial"/>
                <w:sz w:val="22"/>
                <w:lang w:val="en"/>
              </w:rPr>
              <w:t>What do you do to prevent the transmission of COVID-19 between surfaces?</w:t>
            </w:r>
          </w:p>
          <w:p w14:paraId="70D7A929" w14:textId="17DA0F89" w:rsidR="000570C7" w:rsidRDefault="000570C7" w:rsidP="000570C7">
            <w:pPr>
              <w:spacing w:after="240"/>
              <w:rPr>
                <w:rFonts w:ascii="Arial" w:hAnsi="Arial" w:cs="Arial"/>
                <w:sz w:val="22"/>
                <w:lang w:val="en"/>
              </w:rPr>
            </w:pPr>
            <w:r>
              <w:rPr>
                <w:rFonts w:ascii="Arial" w:hAnsi="Arial" w:cs="Arial"/>
                <w:sz w:val="22"/>
                <w:lang w:val="en"/>
              </w:rPr>
              <w:t>What facilities do you provide to promote high standards of cleaning and hygiene?</w:t>
            </w:r>
          </w:p>
          <w:p w14:paraId="2392BFEE" w14:textId="4C1D2D5C" w:rsidR="000570C7" w:rsidRDefault="000570C7" w:rsidP="000570C7">
            <w:pPr>
              <w:spacing w:after="240"/>
              <w:rPr>
                <w:rFonts w:ascii="Arial" w:hAnsi="Arial" w:cs="Arial"/>
                <w:sz w:val="22"/>
                <w:lang w:val="en"/>
              </w:rPr>
            </w:pPr>
            <w:r>
              <w:rPr>
                <w:rFonts w:ascii="Arial" w:hAnsi="Arial" w:cs="Arial"/>
                <w:sz w:val="22"/>
                <w:lang w:val="en"/>
              </w:rPr>
              <w:t>Do you have staff changing rooms and/or showers?</w:t>
            </w:r>
          </w:p>
          <w:p w14:paraId="1662046E" w14:textId="2965D890" w:rsidR="000570C7" w:rsidRDefault="000570C7" w:rsidP="000570C7">
            <w:pPr>
              <w:spacing w:after="240"/>
              <w:rPr>
                <w:rFonts w:ascii="Arial" w:hAnsi="Arial" w:cs="Arial"/>
                <w:sz w:val="22"/>
                <w:lang w:val="en"/>
              </w:rPr>
            </w:pPr>
            <w:r>
              <w:rPr>
                <w:rFonts w:ascii="Arial" w:hAnsi="Arial" w:cs="Arial"/>
                <w:sz w:val="22"/>
                <w:lang w:val="en"/>
              </w:rPr>
              <w:t>If so, what have you done to minimise COVID-19 risk?</w:t>
            </w:r>
          </w:p>
          <w:p w14:paraId="1915EFEF" w14:textId="77777777" w:rsidR="00D07A5C" w:rsidRDefault="00EF515A" w:rsidP="00EF515A">
            <w:pPr>
              <w:spacing w:after="240"/>
              <w:rPr>
                <w:rFonts w:ascii="Arial" w:hAnsi="Arial" w:cs="Arial"/>
                <w:sz w:val="22"/>
                <w:lang w:val="en"/>
              </w:rPr>
            </w:pPr>
            <w:r>
              <w:rPr>
                <w:rFonts w:ascii="Arial" w:hAnsi="Arial" w:cs="Arial"/>
                <w:sz w:val="22"/>
                <w:lang w:val="en"/>
              </w:rPr>
              <w:t>Handling goods, merchandise, items of post and use of onsite vehicles – what have you done to minimise COVID-19 risk?</w:t>
            </w:r>
          </w:p>
          <w:p w14:paraId="4B80C120" w14:textId="2200F078" w:rsidR="00EF515A" w:rsidRPr="00EF515A" w:rsidRDefault="00EF515A" w:rsidP="00EF515A">
            <w:pPr>
              <w:spacing w:after="240"/>
              <w:rPr>
                <w:rFonts w:ascii="Arial" w:hAnsi="Arial" w:cs="Arial"/>
                <w:sz w:val="22"/>
                <w:lang w:val="en"/>
              </w:rPr>
            </w:pPr>
          </w:p>
        </w:tc>
      </w:tr>
      <w:tr w:rsidR="00E912A7" w14:paraId="4777643E" w14:textId="77777777" w:rsidTr="00E912A7">
        <w:trPr>
          <w:cantSplit/>
          <w:trHeight w:val="385"/>
          <w:jc w:val="center"/>
        </w:trPr>
        <w:tc>
          <w:tcPr>
            <w:tcW w:w="9792" w:type="dxa"/>
            <w:gridSpan w:val="2"/>
          </w:tcPr>
          <w:p w14:paraId="2D007B2C" w14:textId="2ABCFC3D" w:rsidR="00E912A7" w:rsidRDefault="00EF515A" w:rsidP="00E912A7">
            <w:pPr>
              <w:rPr>
                <w:rFonts w:ascii="Arial" w:hAnsi="Arial" w:cs="Arial"/>
                <w:b/>
                <w:sz w:val="22"/>
                <w:lang w:val="en"/>
              </w:rPr>
            </w:pPr>
            <w:r>
              <w:rPr>
                <w:rFonts w:ascii="Arial" w:hAnsi="Arial" w:cs="Arial"/>
                <w:b/>
                <w:sz w:val="22"/>
                <w:lang w:val="en"/>
              </w:rPr>
              <w:t>PPE and face coverings</w:t>
            </w:r>
          </w:p>
          <w:p w14:paraId="2F258967" w14:textId="35C656FC" w:rsidR="005637ED" w:rsidRPr="005637ED" w:rsidRDefault="005637ED" w:rsidP="005637ED">
            <w:pPr>
              <w:pStyle w:val="ListParagraph"/>
              <w:numPr>
                <w:ilvl w:val="0"/>
                <w:numId w:val="7"/>
              </w:numPr>
              <w:rPr>
                <w:rFonts w:ascii="Arial" w:hAnsi="Arial" w:cs="Arial"/>
                <w:b/>
                <w:sz w:val="22"/>
                <w:lang w:val="en"/>
              </w:rPr>
            </w:pPr>
            <w:r w:rsidRPr="005637ED">
              <w:rPr>
                <w:rFonts w:ascii="Arial" w:hAnsi="Arial" w:cs="Arial"/>
                <w:b/>
                <w:sz w:val="22"/>
                <w:lang w:val="en"/>
              </w:rPr>
              <w:t>They aren’t the same thing</w:t>
            </w:r>
          </w:p>
          <w:p w14:paraId="0682154A" w14:textId="77777777" w:rsidR="00E912A7" w:rsidRDefault="00E912A7" w:rsidP="00E912A7">
            <w:pPr>
              <w:rPr>
                <w:rFonts w:ascii="Arial" w:hAnsi="Arial" w:cs="Arial"/>
                <w:sz w:val="22"/>
              </w:rPr>
            </w:pPr>
          </w:p>
        </w:tc>
      </w:tr>
      <w:tr w:rsidR="00E912A7" w14:paraId="30571511" w14:textId="77777777" w:rsidTr="00E912A7">
        <w:trPr>
          <w:cantSplit/>
          <w:trHeight w:val="385"/>
          <w:jc w:val="center"/>
        </w:trPr>
        <w:tc>
          <w:tcPr>
            <w:tcW w:w="9792" w:type="dxa"/>
            <w:gridSpan w:val="2"/>
          </w:tcPr>
          <w:p w14:paraId="61C2A72F" w14:textId="77777777" w:rsidR="00EF515A" w:rsidRDefault="00EF515A">
            <w:pPr>
              <w:rPr>
                <w:rFonts w:ascii="Arial" w:hAnsi="Arial" w:cs="Arial"/>
                <w:sz w:val="22"/>
              </w:rPr>
            </w:pPr>
            <w:r>
              <w:rPr>
                <w:rFonts w:ascii="Arial" w:hAnsi="Arial" w:cs="Arial"/>
                <w:sz w:val="22"/>
              </w:rPr>
              <w:t>It is extremely unlikely that your workplace risk assessment has identified the need for PPE – if you think that PPE is necessary make sure that you have already taken all the 2m social distancing and hygiene precautions</w:t>
            </w:r>
          </w:p>
          <w:p w14:paraId="76FFC30E" w14:textId="77777777" w:rsidR="00EF515A" w:rsidRDefault="00EF515A">
            <w:pPr>
              <w:rPr>
                <w:rFonts w:ascii="Arial" w:hAnsi="Arial" w:cs="Arial"/>
                <w:sz w:val="22"/>
              </w:rPr>
            </w:pPr>
          </w:p>
          <w:p w14:paraId="4A4D6661" w14:textId="64478C65" w:rsidR="00E912A7" w:rsidRDefault="00EF515A">
            <w:pPr>
              <w:rPr>
                <w:rFonts w:ascii="Arial" w:hAnsi="Arial" w:cs="Arial"/>
                <w:sz w:val="22"/>
              </w:rPr>
            </w:pPr>
            <w:r>
              <w:rPr>
                <w:rFonts w:ascii="Arial" w:hAnsi="Arial" w:cs="Arial"/>
                <w:sz w:val="22"/>
              </w:rPr>
              <w:t>Face masks provide very limited if any protection and won’t be necessary if social distancing and hygiene controls are in place</w:t>
            </w:r>
          </w:p>
          <w:p w14:paraId="27E1F2FB" w14:textId="22335D6E" w:rsidR="00EF515A" w:rsidRDefault="00EF515A">
            <w:pPr>
              <w:rPr>
                <w:rFonts w:ascii="Arial" w:hAnsi="Arial" w:cs="Arial"/>
                <w:sz w:val="22"/>
              </w:rPr>
            </w:pPr>
          </w:p>
          <w:p w14:paraId="2793FB10" w14:textId="3ECAC6E2" w:rsidR="00EF515A" w:rsidRDefault="00EF515A">
            <w:pPr>
              <w:rPr>
                <w:rFonts w:ascii="Arial" w:hAnsi="Arial" w:cs="Arial"/>
                <w:sz w:val="22"/>
              </w:rPr>
            </w:pPr>
            <w:r>
              <w:rPr>
                <w:rFonts w:ascii="Arial" w:hAnsi="Arial" w:cs="Arial"/>
                <w:sz w:val="22"/>
              </w:rPr>
              <w:t>Face masks aren’t required by law but you must support your employees if they choose to wear one. Make sure that they are aware of the necessary hygiene controls such as regular handwashing, avoid touching the face or the covering and to change the face covering daily</w:t>
            </w:r>
          </w:p>
          <w:p w14:paraId="1AE47123" w14:textId="77777777" w:rsidR="00B56720" w:rsidRDefault="00B56720">
            <w:pPr>
              <w:rPr>
                <w:rFonts w:ascii="Arial" w:hAnsi="Arial" w:cs="Arial"/>
                <w:sz w:val="22"/>
              </w:rPr>
            </w:pPr>
          </w:p>
          <w:p w14:paraId="48D50CC1" w14:textId="77777777" w:rsidR="00B56720" w:rsidRDefault="00B56720" w:rsidP="00B56720">
            <w:pPr>
              <w:rPr>
                <w:rFonts w:ascii="Arial" w:hAnsi="Arial" w:cs="Arial"/>
                <w:sz w:val="22"/>
              </w:rPr>
            </w:pPr>
          </w:p>
        </w:tc>
      </w:tr>
      <w:tr w:rsidR="00E912A7" w14:paraId="1BE7D0F0" w14:textId="77777777" w:rsidTr="00E912A7">
        <w:trPr>
          <w:cantSplit/>
          <w:trHeight w:val="385"/>
          <w:jc w:val="center"/>
        </w:trPr>
        <w:tc>
          <w:tcPr>
            <w:tcW w:w="9792" w:type="dxa"/>
            <w:gridSpan w:val="2"/>
          </w:tcPr>
          <w:p w14:paraId="540813B9" w14:textId="1ED6E18A" w:rsidR="00D73C87" w:rsidRDefault="005637ED" w:rsidP="00B56720">
            <w:pPr>
              <w:rPr>
                <w:rFonts w:ascii="Arial" w:eastAsia="Calibri" w:hAnsi="Arial" w:cs="Arial"/>
                <w:b/>
                <w:sz w:val="22"/>
                <w:szCs w:val="22"/>
                <w:lang w:val="en"/>
              </w:rPr>
            </w:pPr>
            <w:r>
              <w:rPr>
                <w:rFonts w:ascii="Arial" w:eastAsia="Calibri" w:hAnsi="Arial" w:cs="Arial"/>
                <w:b/>
                <w:sz w:val="22"/>
                <w:szCs w:val="22"/>
                <w:lang w:val="en"/>
              </w:rPr>
              <w:t>Management of the workforce</w:t>
            </w:r>
          </w:p>
          <w:p w14:paraId="34972FEB" w14:textId="3E7507E7" w:rsidR="005637ED" w:rsidRPr="005637ED" w:rsidRDefault="005637ED" w:rsidP="005637ED">
            <w:pPr>
              <w:pStyle w:val="ListParagraph"/>
              <w:numPr>
                <w:ilvl w:val="0"/>
                <w:numId w:val="7"/>
              </w:numPr>
              <w:rPr>
                <w:rFonts w:ascii="Arial" w:eastAsia="Calibri" w:hAnsi="Arial" w:cs="Arial"/>
                <w:b/>
                <w:sz w:val="22"/>
                <w:szCs w:val="22"/>
                <w:lang w:val="en"/>
              </w:rPr>
            </w:pPr>
            <w:r w:rsidRPr="005637ED">
              <w:rPr>
                <w:rFonts w:ascii="Arial" w:eastAsia="Calibri" w:hAnsi="Arial" w:cs="Arial"/>
                <w:b/>
                <w:sz w:val="22"/>
                <w:szCs w:val="22"/>
                <w:lang w:val="en"/>
              </w:rPr>
              <w:t xml:space="preserve">Change the ways in which work is organised to create distinct groups and to reduce the number of contacts between different employees </w:t>
            </w:r>
          </w:p>
          <w:p w14:paraId="54E97985" w14:textId="77777777" w:rsidR="00E912A7" w:rsidRDefault="00E912A7" w:rsidP="00B56720">
            <w:pPr>
              <w:rPr>
                <w:rFonts w:ascii="Arial" w:hAnsi="Arial" w:cs="Arial"/>
                <w:sz w:val="22"/>
              </w:rPr>
            </w:pPr>
          </w:p>
        </w:tc>
      </w:tr>
      <w:tr w:rsidR="00B56720" w14:paraId="19A448FE" w14:textId="77777777" w:rsidTr="00E912A7">
        <w:trPr>
          <w:cantSplit/>
          <w:trHeight w:val="385"/>
          <w:jc w:val="center"/>
        </w:trPr>
        <w:tc>
          <w:tcPr>
            <w:tcW w:w="9792" w:type="dxa"/>
            <w:gridSpan w:val="2"/>
          </w:tcPr>
          <w:p w14:paraId="425322E1" w14:textId="7A90305D" w:rsidR="005637ED" w:rsidRDefault="005637ED" w:rsidP="00B56720">
            <w:pPr>
              <w:rPr>
                <w:rFonts w:ascii="Arial" w:eastAsia="Calibri" w:hAnsi="Arial" w:cs="Arial"/>
                <w:sz w:val="22"/>
                <w:szCs w:val="22"/>
                <w:lang w:val="en"/>
              </w:rPr>
            </w:pPr>
            <w:r>
              <w:rPr>
                <w:rFonts w:ascii="Arial" w:eastAsia="Calibri" w:hAnsi="Arial" w:cs="Arial"/>
                <w:sz w:val="22"/>
                <w:szCs w:val="22"/>
                <w:lang w:val="en"/>
              </w:rPr>
              <w:t>Try to set up distinct groups or teams of staff so that where contact is unavoidable, it is between the same people</w:t>
            </w:r>
          </w:p>
          <w:p w14:paraId="089C6529" w14:textId="72E195A8" w:rsidR="005637ED" w:rsidRDefault="005637ED" w:rsidP="00B56720">
            <w:pPr>
              <w:rPr>
                <w:rFonts w:ascii="Arial" w:eastAsia="Calibri" w:hAnsi="Arial" w:cs="Arial"/>
                <w:sz w:val="22"/>
                <w:szCs w:val="22"/>
                <w:lang w:val="en"/>
              </w:rPr>
            </w:pPr>
          </w:p>
          <w:p w14:paraId="53373DF9" w14:textId="61FBAF50" w:rsidR="005637ED" w:rsidRDefault="005637ED" w:rsidP="00B56720">
            <w:pPr>
              <w:rPr>
                <w:rFonts w:ascii="Arial" w:eastAsia="Calibri" w:hAnsi="Arial" w:cs="Arial"/>
                <w:sz w:val="22"/>
                <w:szCs w:val="22"/>
                <w:lang w:val="en"/>
              </w:rPr>
            </w:pPr>
            <w:r>
              <w:rPr>
                <w:rFonts w:ascii="Arial" w:eastAsia="Calibri" w:hAnsi="Arial" w:cs="Arial"/>
                <w:sz w:val="22"/>
                <w:szCs w:val="22"/>
                <w:lang w:val="en"/>
              </w:rPr>
              <w:t>Do your employees need to travel to other places in connection with their work?</w:t>
            </w:r>
          </w:p>
          <w:p w14:paraId="0F816A48" w14:textId="72D6F3F1" w:rsidR="005637ED" w:rsidRDefault="005637ED" w:rsidP="00B56720">
            <w:pPr>
              <w:rPr>
                <w:rFonts w:ascii="Arial" w:eastAsia="Calibri" w:hAnsi="Arial" w:cs="Arial"/>
                <w:sz w:val="22"/>
                <w:szCs w:val="22"/>
                <w:lang w:val="en"/>
              </w:rPr>
            </w:pPr>
          </w:p>
          <w:p w14:paraId="3B594FB3" w14:textId="3CA50E95" w:rsidR="005637ED" w:rsidRDefault="005637ED" w:rsidP="00B56720">
            <w:pPr>
              <w:rPr>
                <w:rFonts w:ascii="Arial" w:eastAsia="Calibri" w:hAnsi="Arial" w:cs="Arial"/>
                <w:sz w:val="22"/>
                <w:szCs w:val="22"/>
                <w:lang w:val="en"/>
              </w:rPr>
            </w:pPr>
            <w:r>
              <w:rPr>
                <w:rFonts w:ascii="Arial" w:eastAsia="Calibri" w:hAnsi="Arial" w:cs="Arial"/>
                <w:sz w:val="22"/>
                <w:szCs w:val="22"/>
                <w:lang w:val="en"/>
              </w:rPr>
              <w:t>If so, you must eliminate non-essential journeys, minimise the number of people in the same vehicle and thoroughly clean any vehicles which are shared between employees</w:t>
            </w:r>
          </w:p>
          <w:p w14:paraId="232D3668" w14:textId="188D0A2D" w:rsidR="005637ED" w:rsidRDefault="005637ED" w:rsidP="00B56720">
            <w:pPr>
              <w:rPr>
                <w:rFonts w:ascii="Arial" w:eastAsia="Calibri" w:hAnsi="Arial" w:cs="Arial"/>
                <w:sz w:val="22"/>
                <w:szCs w:val="22"/>
                <w:lang w:val="en"/>
              </w:rPr>
            </w:pPr>
          </w:p>
          <w:p w14:paraId="75CC2461" w14:textId="4FF66C4D" w:rsidR="005637ED" w:rsidRDefault="005637ED" w:rsidP="00B56720">
            <w:pPr>
              <w:rPr>
                <w:rFonts w:ascii="Arial" w:eastAsia="Calibri" w:hAnsi="Arial" w:cs="Arial"/>
                <w:sz w:val="22"/>
                <w:szCs w:val="22"/>
                <w:lang w:val="en"/>
              </w:rPr>
            </w:pPr>
            <w:r>
              <w:rPr>
                <w:rFonts w:ascii="Arial" w:eastAsia="Calibri" w:hAnsi="Arial" w:cs="Arial"/>
                <w:sz w:val="22"/>
                <w:szCs w:val="22"/>
                <w:lang w:val="en"/>
              </w:rPr>
              <w:t>Do you deliver to other sites?</w:t>
            </w:r>
          </w:p>
          <w:p w14:paraId="3BA59EFD" w14:textId="5BD121A8" w:rsidR="005637ED" w:rsidRDefault="005637ED" w:rsidP="00B56720">
            <w:pPr>
              <w:rPr>
                <w:rFonts w:ascii="Arial" w:eastAsia="Calibri" w:hAnsi="Arial" w:cs="Arial"/>
                <w:sz w:val="22"/>
                <w:szCs w:val="22"/>
                <w:lang w:val="en"/>
              </w:rPr>
            </w:pPr>
          </w:p>
          <w:p w14:paraId="01050A65" w14:textId="6DF27F5F" w:rsidR="005637ED" w:rsidRDefault="005637ED" w:rsidP="00B56720">
            <w:pPr>
              <w:rPr>
                <w:rFonts w:ascii="Arial" w:eastAsia="Calibri" w:hAnsi="Arial" w:cs="Arial"/>
                <w:sz w:val="22"/>
                <w:szCs w:val="22"/>
                <w:lang w:val="en"/>
              </w:rPr>
            </w:pPr>
            <w:r>
              <w:rPr>
                <w:rFonts w:ascii="Arial" w:eastAsia="Calibri" w:hAnsi="Arial" w:cs="Arial"/>
                <w:sz w:val="22"/>
                <w:szCs w:val="22"/>
                <w:lang w:val="en"/>
              </w:rPr>
              <w:t xml:space="preserve">If so, </w:t>
            </w:r>
            <w:r w:rsidR="00E03478">
              <w:rPr>
                <w:rFonts w:ascii="Arial" w:eastAsia="Calibri" w:hAnsi="Arial" w:cs="Arial"/>
                <w:sz w:val="22"/>
                <w:szCs w:val="22"/>
                <w:lang w:val="en"/>
              </w:rPr>
              <w:t xml:space="preserve">you must minimise person-to-person contact, including during any payments or transfer of documents. </w:t>
            </w:r>
          </w:p>
          <w:p w14:paraId="0B821D22" w14:textId="0F34E05E" w:rsidR="005637ED" w:rsidRPr="005637ED" w:rsidRDefault="005637ED" w:rsidP="005637ED">
            <w:pPr>
              <w:rPr>
                <w:rFonts w:ascii="Arial" w:eastAsia="Calibri" w:hAnsi="Arial" w:cs="Arial"/>
                <w:sz w:val="22"/>
                <w:szCs w:val="22"/>
                <w:lang w:val="en"/>
              </w:rPr>
            </w:pPr>
          </w:p>
        </w:tc>
      </w:tr>
      <w:tr w:rsidR="006532D4" w14:paraId="3C281544" w14:textId="77777777" w:rsidTr="00B0506D">
        <w:trPr>
          <w:cantSplit/>
          <w:trHeight w:val="416"/>
          <w:jc w:val="center"/>
        </w:trPr>
        <w:tc>
          <w:tcPr>
            <w:tcW w:w="9792" w:type="dxa"/>
            <w:gridSpan w:val="2"/>
          </w:tcPr>
          <w:p w14:paraId="31FDA024" w14:textId="77777777" w:rsidR="006532D4" w:rsidRDefault="00E03478" w:rsidP="00E03478">
            <w:pPr>
              <w:tabs>
                <w:tab w:val="left" w:pos="5287"/>
              </w:tabs>
              <w:spacing w:line="259" w:lineRule="auto"/>
              <w:rPr>
                <w:rFonts w:ascii="Arial" w:eastAsia="Calibri" w:hAnsi="Arial" w:cs="Arial"/>
                <w:b/>
                <w:bCs/>
                <w:sz w:val="22"/>
                <w:szCs w:val="22"/>
              </w:rPr>
            </w:pPr>
            <w:r>
              <w:rPr>
                <w:rFonts w:ascii="Arial" w:eastAsia="Calibri" w:hAnsi="Arial" w:cs="Arial"/>
                <w:b/>
                <w:bCs/>
                <w:sz w:val="22"/>
                <w:szCs w:val="22"/>
              </w:rPr>
              <w:t>Receipt and dispatch of goods</w:t>
            </w:r>
          </w:p>
          <w:p w14:paraId="0937C909" w14:textId="30122F55" w:rsidR="00E03478" w:rsidRPr="00E03478" w:rsidRDefault="00E03478" w:rsidP="00E03478">
            <w:pPr>
              <w:pStyle w:val="ListParagraph"/>
              <w:numPr>
                <w:ilvl w:val="0"/>
                <w:numId w:val="7"/>
              </w:numPr>
              <w:tabs>
                <w:tab w:val="left" w:pos="5287"/>
              </w:tabs>
              <w:spacing w:after="160" w:line="259" w:lineRule="auto"/>
              <w:rPr>
                <w:rFonts w:ascii="Arial" w:eastAsia="Calibri" w:hAnsi="Arial" w:cs="Arial"/>
                <w:b/>
                <w:bCs/>
                <w:sz w:val="22"/>
                <w:szCs w:val="22"/>
              </w:rPr>
            </w:pPr>
            <w:r w:rsidRPr="00E03478">
              <w:rPr>
                <w:rFonts w:ascii="Arial" w:eastAsia="Calibri" w:hAnsi="Arial" w:cs="Arial"/>
                <w:b/>
                <w:bCs/>
                <w:sz w:val="22"/>
                <w:szCs w:val="22"/>
              </w:rPr>
              <w:t>Must maintain 2m social distancing and reduce surface transmission of COVID-19</w:t>
            </w:r>
          </w:p>
        </w:tc>
      </w:tr>
      <w:tr w:rsidR="00B0506D" w14:paraId="013AC619" w14:textId="77777777" w:rsidTr="00E912A7">
        <w:trPr>
          <w:cantSplit/>
          <w:trHeight w:val="385"/>
          <w:jc w:val="center"/>
        </w:trPr>
        <w:tc>
          <w:tcPr>
            <w:tcW w:w="9792" w:type="dxa"/>
            <w:gridSpan w:val="2"/>
          </w:tcPr>
          <w:p w14:paraId="3C9FC95E" w14:textId="77777777" w:rsidR="00E03478" w:rsidRDefault="00E03478" w:rsidP="00032535">
            <w:pPr>
              <w:tabs>
                <w:tab w:val="left" w:pos="5287"/>
              </w:tabs>
              <w:spacing w:after="160" w:line="259" w:lineRule="auto"/>
              <w:rPr>
                <w:rFonts w:ascii="Arial" w:eastAsia="Calibri" w:hAnsi="Arial" w:cs="Arial"/>
                <w:bCs/>
                <w:sz w:val="22"/>
                <w:szCs w:val="22"/>
              </w:rPr>
            </w:pPr>
            <w:r>
              <w:rPr>
                <w:rFonts w:ascii="Arial" w:eastAsia="Calibri" w:hAnsi="Arial" w:cs="Arial"/>
                <w:bCs/>
                <w:sz w:val="22"/>
                <w:szCs w:val="22"/>
              </w:rPr>
              <w:lastRenderedPageBreak/>
              <w:t>Minimise and standardise pick-up and drop-off points and locations</w:t>
            </w:r>
          </w:p>
          <w:p w14:paraId="6CBAF506" w14:textId="77777777" w:rsidR="00E03478" w:rsidRDefault="00E03478" w:rsidP="00032535">
            <w:pPr>
              <w:tabs>
                <w:tab w:val="left" w:pos="5287"/>
              </w:tabs>
              <w:spacing w:after="160" w:line="259" w:lineRule="auto"/>
              <w:rPr>
                <w:rFonts w:ascii="Arial" w:eastAsia="Calibri" w:hAnsi="Arial" w:cs="Arial"/>
                <w:bCs/>
                <w:sz w:val="22"/>
                <w:szCs w:val="22"/>
              </w:rPr>
            </w:pPr>
            <w:r>
              <w:rPr>
                <w:rFonts w:ascii="Arial" w:eastAsia="Calibri" w:hAnsi="Arial" w:cs="Arial"/>
                <w:bCs/>
                <w:sz w:val="22"/>
                <w:szCs w:val="22"/>
              </w:rPr>
              <w:t>Review schedules and deadlines to minimise the number of journeys and the need for person-to-person contact</w:t>
            </w:r>
          </w:p>
          <w:p w14:paraId="62DB0667" w14:textId="77777777" w:rsidR="00E03478" w:rsidRDefault="00E03478" w:rsidP="00032535">
            <w:pPr>
              <w:tabs>
                <w:tab w:val="left" w:pos="5287"/>
              </w:tabs>
              <w:spacing w:after="160" w:line="259" w:lineRule="auto"/>
              <w:rPr>
                <w:rFonts w:ascii="Arial" w:eastAsia="Calibri" w:hAnsi="Arial" w:cs="Arial"/>
                <w:bCs/>
                <w:sz w:val="22"/>
                <w:szCs w:val="22"/>
              </w:rPr>
            </w:pPr>
            <w:r>
              <w:rPr>
                <w:rFonts w:ascii="Arial" w:eastAsia="Calibri" w:hAnsi="Arial" w:cs="Arial"/>
                <w:bCs/>
                <w:sz w:val="22"/>
                <w:szCs w:val="22"/>
              </w:rPr>
              <w:t>Allow visiting drivers to use your welfare facilities</w:t>
            </w:r>
          </w:p>
          <w:p w14:paraId="65CCA348" w14:textId="7A7BE443" w:rsidR="00B0506D" w:rsidRDefault="00E03478" w:rsidP="00032535">
            <w:pPr>
              <w:tabs>
                <w:tab w:val="left" w:pos="5287"/>
              </w:tabs>
              <w:spacing w:after="160" w:line="259" w:lineRule="auto"/>
              <w:rPr>
                <w:rFonts w:ascii="Arial" w:eastAsia="Calibri" w:hAnsi="Arial" w:cs="Arial"/>
                <w:bCs/>
                <w:sz w:val="22"/>
                <w:szCs w:val="22"/>
              </w:rPr>
            </w:pPr>
            <w:r>
              <w:rPr>
                <w:rFonts w:ascii="Arial" w:eastAsia="Calibri" w:hAnsi="Arial" w:cs="Arial"/>
                <w:bCs/>
                <w:sz w:val="22"/>
                <w:szCs w:val="22"/>
              </w:rPr>
              <w:t>Encourage drivers to remain in their vehicles where possible unless to do so would compromise their safety</w:t>
            </w:r>
          </w:p>
          <w:p w14:paraId="3369E9CA" w14:textId="53119D4E" w:rsidR="00B0506D" w:rsidRPr="00B0506D" w:rsidRDefault="00B0506D" w:rsidP="00032535">
            <w:pPr>
              <w:tabs>
                <w:tab w:val="left" w:pos="5287"/>
              </w:tabs>
              <w:spacing w:after="160" w:line="259" w:lineRule="auto"/>
              <w:rPr>
                <w:rFonts w:ascii="Arial" w:eastAsia="Calibri" w:hAnsi="Arial" w:cs="Arial"/>
                <w:bCs/>
                <w:sz w:val="22"/>
                <w:szCs w:val="22"/>
              </w:rPr>
            </w:pPr>
          </w:p>
        </w:tc>
      </w:tr>
      <w:tr w:rsidR="001C1886" w14:paraId="49D418D4" w14:textId="77777777" w:rsidTr="00FC6315">
        <w:trPr>
          <w:cantSplit/>
          <w:trHeight w:val="385"/>
          <w:jc w:val="center"/>
        </w:trPr>
        <w:tc>
          <w:tcPr>
            <w:tcW w:w="9792" w:type="dxa"/>
            <w:gridSpan w:val="2"/>
          </w:tcPr>
          <w:p w14:paraId="3B65D2D1" w14:textId="56C31F92" w:rsidR="00E03478" w:rsidRDefault="00E03478" w:rsidP="00E03478">
            <w:pPr>
              <w:rPr>
                <w:rFonts w:ascii="Arial" w:hAnsi="Arial" w:cs="Arial"/>
                <w:b/>
                <w:bCs/>
                <w:sz w:val="22"/>
              </w:rPr>
            </w:pPr>
            <w:r w:rsidRPr="00E03478">
              <w:rPr>
                <w:rFonts w:ascii="Arial" w:hAnsi="Arial" w:cs="Arial"/>
                <w:b/>
                <w:bCs/>
                <w:sz w:val="22"/>
              </w:rPr>
              <w:t xml:space="preserve">Where to obtain  further  guidance </w:t>
            </w:r>
          </w:p>
          <w:p w14:paraId="169F17CE" w14:textId="77777777" w:rsidR="00E03478" w:rsidRPr="00E03478" w:rsidRDefault="00E03478" w:rsidP="00E03478">
            <w:pPr>
              <w:rPr>
                <w:rFonts w:ascii="Arial" w:hAnsi="Arial" w:cs="Arial"/>
                <w:b/>
                <w:bCs/>
                <w:sz w:val="22"/>
              </w:rPr>
            </w:pPr>
          </w:p>
          <w:p w14:paraId="02A293C3" w14:textId="40D084DC" w:rsidR="00E03478" w:rsidRDefault="00E03478" w:rsidP="00E03478">
            <w:pPr>
              <w:rPr>
                <w:rFonts w:ascii="Arial" w:hAnsi="Arial" w:cs="Arial"/>
                <w:sz w:val="22"/>
              </w:rPr>
            </w:pPr>
            <w:r w:rsidRPr="00E03478">
              <w:rPr>
                <w:rFonts w:ascii="Arial" w:hAnsi="Arial" w:cs="Arial"/>
                <w:sz w:val="22"/>
              </w:rPr>
              <w:t xml:space="preserve">COVID-19: what you need to do </w:t>
            </w:r>
            <w:hyperlink r:id="rId7" w:history="1">
              <w:r w:rsidRPr="000A784A">
                <w:rPr>
                  <w:rStyle w:val="Hyperlink"/>
                  <w:rFonts w:ascii="Arial" w:hAnsi="Arial" w:cs="Arial"/>
                  <w:sz w:val="22"/>
                </w:rPr>
                <w:t>https://www.gov.uk/coronavirus</w:t>
              </w:r>
            </w:hyperlink>
            <w:r w:rsidRPr="00E03478">
              <w:rPr>
                <w:rFonts w:ascii="Arial" w:hAnsi="Arial" w:cs="Arial"/>
                <w:sz w:val="22"/>
              </w:rPr>
              <w:t xml:space="preserve"> </w:t>
            </w:r>
          </w:p>
          <w:p w14:paraId="17B60A63" w14:textId="54349789" w:rsidR="00E03478" w:rsidRDefault="00E03478" w:rsidP="00E03478">
            <w:pPr>
              <w:rPr>
                <w:rFonts w:ascii="Arial" w:hAnsi="Arial" w:cs="Arial"/>
                <w:sz w:val="22"/>
              </w:rPr>
            </w:pPr>
            <w:r w:rsidRPr="00E03478">
              <w:rPr>
                <w:rFonts w:ascii="Arial" w:hAnsi="Arial" w:cs="Arial"/>
                <w:sz w:val="22"/>
              </w:rPr>
              <w:t xml:space="preserve">Support for businesses and employers during coronavirus (COVID-19) </w:t>
            </w:r>
            <w:hyperlink r:id="rId8" w:history="1">
              <w:r w:rsidRPr="000A784A">
                <w:rPr>
                  <w:rStyle w:val="Hyperlink"/>
                  <w:rFonts w:ascii="Arial" w:hAnsi="Arial" w:cs="Arial"/>
                  <w:sz w:val="22"/>
                </w:rPr>
                <w:t>https://www.gov.uk/coronavirus/business-support</w:t>
              </w:r>
            </w:hyperlink>
            <w:r w:rsidRPr="00E03478">
              <w:rPr>
                <w:rFonts w:ascii="Arial" w:hAnsi="Arial" w:cs="Arial"/>
                <w:sz w:val="22"/>
              </w:rPr>
              <w:t xml:space="preserve"> </w:t>
            </w:r>
          </w:p>
          <w:p w14:paraId="050B375D" w14:textId="698963B6" w:rsidR="00E03478" w:rsidRDefault="00E03478" w:rsidP="00E03478">
            <w:pPr>
              <w:rPr>
                <w:rFonts w:ascii="Arial" w:hAnsi="Arial" w:cs="Arial"/>
                <w:sz w:val="22"/>
              </w:rPr>
            </w:pPr>
            <w:r w:rsidRPr="00E03478">
              <w:rPr>
                <w:rFonts w:ascii="Arial" w:hAnsi="Arial" w:cs="Arial"/>
                <w:sz w:val="22"/>
              </w:rPr>
              <w:t xml:space="preserve">General guidance for employees during coronavirus (COVID-19) </w:t>
            </w:r>
            <w:hyperlink r:id="rId9" w:history="1">
              <w:r w:rsidRPr="000A784A">
                <w:rPr>
                  <w:rStyle w:val="Hyperlink"/>
                  <w:rFonts w:ascii="Arial" w:hAnsi="Arial" w:cs="Arial"/>
                  <w:sz w:val="22"/>
                </w:rPr>
                <w:t>https://www.gov.uk/guidance/guidance-and-support-for-employees-duringcoronavirus-covid-19</w:t>
              </w:r>
            </w:hyperlink>
          </w:p>
          <w:p w14:paraId="264A90B7" w14:textId="00A640A9" w:rsidR="00E03478" w:rsidRPr="00E03478" w:rsidRDefault="00E03478" w:rsidP="00E03478">
            <w:pPr>
              <w:rPr>
                <w:rFonts w:ascii="Arial" w:hAnsi="Arial" w:cs="Arial"/>
                <w:sz w:val="22"/>
              </w:rPr>
            </w:pPr>
            <w:r w:rsidRPr="00E03478">
              <w:rPr>
                <w:rFonts w:ascii="Arial" w:hAnsi="Arial" w:cs="Arial"/>
                <w:sz w:val="22"/>
              </w:rPr>
              <w:t xml:space="preserve"> </w:t>
            </w:r>
          </w:p>
          <w:p w14:paraId="428D827F" w14:textId="77777777" w:rsidR="001C1886" w:rsidRDefault="001C1886" w:rsidP="00E03478">
            <w:pPr>
              <w:rPr>
                <w:rFonts w:ascii="Arial" w:hAnsi="Arial" w:cs="Arial"/>
                <w:sz w:val="22"/>
              </w:rPr>
            </w:pPr>
          </w:p>
        </w:tc>
      </w:tr>
    </w:tbl>
    <w:p w14:paraId="54B79924" w14:textId="77777777" w:rsidR="00F47DE1" w:rsidRDefault="00F47DE1" w:rsidP="00207BA0"/>
    <w:sectPr w:rsidR="00F47DE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3DF6" w14:textId="77777777" w:rsidR="00D27594" w:rsidRDefault="00D27594">
      <w:r>
        <w:separator/>
      </w:r>
    </w:p>
  </w:endnote>
  <w:endnote w:type="continuationSeparator" w:id="0">
    <w:p w14:paraId="39436015" w14:textId="77777777" w:rsidR="00D27594" w:rsidRDefault="00D2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880429"/>
      <w:docPartObj>
        <w:docPartGallery w:val="Page Numbers (Bottom of Page)"/>
        <w:docPartUnique/>
      </w:docPartObj>
    </w:sdtPr>
    <w:sdtEndPr>
      <w:rPr>
        <w:color w:val="7F7F7F" w:themeColor="background1" w:themeShade="7F"/>
        <w:spacing w:val="60"/>
      </w:rPr>
    </w:sdtEndPr>
    <w:sdtContent>
      <w:p w14:paraId="5D896F87" w14:textId="77777777" w:rsidR="00E912A7" w:rsidRDefault="00E912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0331">
          <w:rPr>
            <w:noProof/>
          </w:rPr>
          <w:t>1</w:t>
        </w:r>
        <w:r>
          <w:rPr>
            <w:noProof/>
          </w:rPr>
          <w:fldChar w:fldCharType="end"/>
        </w:r>
        <w:r>
          <w:t xml:space="preserve"> | </w:t>
        </w:r>
        <w:r>
          <w:rPr>
            <w:color w:val="7F7F7F" w:themeColor="background1" w:themeShade="7F"/>
            <w:spacing w:val="60"/>
          </w:rPr>
          <w:t>Page</w:t>
        </w:r>
      </w:p>
    </w:sdtContent>
  </w:sdt>
  <w:p w14:paraId="7C886747" w14:textId="080E3A50" w:rsidR="00E912A7" w:rsidRPr="00207BA0" w:rsidRDefault="00207BA0">
    <w:pPr>
      <w:pStyle w:val="Footer"/>
      <w:rPr>
        <w:rFonts w:ascii="Arial" w:hAnsi="Arial" w:cs="Arial"/>
        <w:sz w:val="16"/>
        <w:szCs w:val="16"/>
      </w:rPr>
    </w:pPr>
    <w:r w:rsidRPr="00207BA0">
      <w:rPr>
        <w:rFonts w:ascii="Arial" w:hAnsi="Arial" w:cs="Arial"/>
        <w:sz w:val="16"/>
        <w:szCs w:val="16"/>
      </w:rPr>
      <w:t xml:space="preserve">SD – </w:t>
    </w:r>
    <w:r w:rsidR="00494CA1">
      <w:rPr>
        <w:rFonts w:ascii="Arial" w:hAnsi="Arial" w:cs="Arial"/>
        <w:sz w:val="16"/>
        <w:szCs w:val="16"/>
      </w:rPr>
      <w:t>Offices</w:t>
    </w:r>
    <w:r w:rsidRPr="00207BA0">
      <w:rPr>
        <w:rFonts w:ascii="Arial" w:hAnsi="Arial" w:cs="Arial"/>
        <w:sz w:val="16"/>
        <w:szCs w:val="16"/>
      </w:rPr>
      <w:tab/>
      <w:t>Version 1.</w:t>
    </w:r>
    <w:r w:rsidR="00494CA1">
      <w:rPr>
        <w:rFonts w:ascii="Arial" w:hAnsi="Arial" w:cs="Arial"/>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E5253" w14:textId="77777777" w:rsidR="00D27594" w:rsidRDefault="00D27594">
      <w:r>
        <w:separator/>
      </w:r>
    </w:p>
  </w:footnote>
  <w:footnote w:type="continuationSeparator" w:id="0">
    <w:p w14:paraId="4DE7AEDB" w14:textId="77777777" w:rsidR="00D27594" w:rsidRDefault="00D2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ED34" w14:textId="43E33919" w:rsidR="00CA51FE" w:rsidRDefault="00CA51FE" w:rsidP="00CA51FE">
    <w:pPr>
      <w:pStyle w:val="Header"/>
      <w:tabs>
        <w:tab w:val="left" w:pos="2544"/>
        <w:tab w:val="right" w:pos="8306"/>
      </w:tabs>
      <w:jc w:val="center"/>
    </w:pPr>
    <w:r>
      <w:rPr>
        <w:noProof/>
        <w:lang w:eastAsia="en-GB"/>
      </w:rPr>
      <w:drawing>
        <wp:inline distT="0" distB="0" distL="0" distR="0" wp14:anchorId="14101925" wp14:editId="4E418DA1">
          <wp:extent cx="2425091" cy="382035"/>
          <wp:effectExtent l="0" t="0" r="0" b="0"/>
          <wp:docPr id="1" name="Picture 1" descr="E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51" cy="3982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F58"/>
    <w:multiLevelType w:val="hybridMultilevel"/>
    <w:tmpl w:val="895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562E"/>
    <w:multiLevelType w:val="hybridMultilevel"/>
    <w:tmpl w:val="B424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0376E"/>
    <w:multiLevelType w:val="hybridMultilevel"/>
    <w:tmpl w:val="6DB2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F4EC5"/>
    <w:multiLevelType w:val="hybridMultilevel"/>
    <w:tmpl w:val="4A90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C4957"/>
    <w:multiLevelType w:val="hybridMultilevel"/>
    <w:tmpl w:val="C66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743D6"/>
    <w:multiLevelType w:val="hybridMultilevel"/>
    <w:tmpl w:val="2340D76C"/>
    <w:lvl w:ilvl="0" w:tplc="EB4451BE">
      <w:start w:val="1"/>
      <w:numFmt w:val="bullet"/>
      <w:lvlText w:val=""/>
      <w:lvlJc w:val="left"/>
      <w:pPr>
        <w:ind w:left="720" w:hanging="360"/>
      </w:pPr>
      <w:rPr>
        <w:rFonts w:ascii="Symbol" w:hAnsi="Symbo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B5619"/>
    <w:multiLevelType w:val="hybridMultilevel"/>
    <w:tmpl w:val="7AF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B8"/>
    <w:rsid w:val="00032535"/>
    <w:rsid w:val="000570C7"/>
    <w:rsid w:val="001B4BCC"/>
    <w:rsid w:val="001C1886"/>
    <w:rsid w:val="00207BA0"/>
    <w:rsid w:val="00210331"/>
    <w:rsid w:val="002261A6"/>
    <w:rsid w:val="00273612"/>
    <w:rsid w:val="0033370E"/>
    <w:rsid w:val="003C1679"/>
    <w:rsid w:val="004262D2"/>
    <w:rsid w:val="00494CA1"/>
    <w:rsid w:val="00501844"/>
    <w:rsid w:val="00504BCA"/>
    <w:rsid w:val="005106E7"/>
    <w:rsid w:val="005637ED"/>
    <w:rsid w:val="0058559A"/>
    <w:rsid w:val="005B250A"/>
    <w:rsid w:val="006532D4"/>
    <w:rsid w:val="006752A1"/>
    <w:rsid w:val="00694E63"/>
    <w:rsid w:val="0071264E"/>
    <w:rsid w:val="0079385D"/>
    <w:rsid w:val="00836C85"/>
    <w:rsid w:val="008A06C3"/>
    <w:rsid w:val="008E5AAC"/>
    <w:rsid w:val="008F4B06"/>
    <w:rsid w:val="00A50BB8"/>
    <w:rsid w:val="00AB029E"/>
    <w:rsid w:val="00AD2509"/>
    <w:rsid w:val="00B0506D"/>
    <w:rsid w:val="00B15FA1"/>
    <w:rsid w:val="00B31921"/>
    <w:rsid w:val="00B56720"/>
    <w:rsid w:val="00BC271E"/>
    <w:rsid w:val="00C36254"/>
    <w:rsid w:val="00C66537"/>
    <w:rsid w:val="00CA51FE"/>
    <w:rsid w:val="00CB6D89"/>
    <w:rsid w:val="00CC740A"/>
    <w:rsid w:val="00D07A5C"/>
    <w:rsid w:val="00D27594"/>
    <w:rsid w:val="00D72798"/>
    <w:rsid w:val="00D73C87"/>
    <w:rsid w:val="00E03478"/>
    <w:rsid w:val="00E6372E"/>
    <w:rsid w:val="00E749CA"/>
    <w:rsid w:val="00E912A7"/>
    <w:rsid w:val="00EA00ED"/>
    <w:rsid w:val="00EF515A"/>
    <w:rsid w:val="00F47DE1"/>
    <w:rsid w:val="00FC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2508"/>
  <w15:chartTrackingRefBased/>
  <w15:docId w15:val="{88DE49D3-6877-4C6F-9A02-D30CC68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round" w:vAnchor="page" w:hAnchor="margin" w:x="-684" w:y="1981"/>
      <w:ind w:right="-103"/>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rsid w:val="00E912A7"/>
    <w:pPr>
      <w:tabs>
        <w:tab w:val="center" w:pos="4513"/>
        <w:tab w:val="right" w:pos="9026"/>
      </w:tabs>
    </w:pPr>
  </w:style>
  <w:style w:type="character" w:customStyle="1" w:styleId="HeaderChar">
    <w:name w:val="Header Char"/>
    <w:basedOn w:val="DefaultParagraphFont"/>
    <w:link w:val="Header"/>
    <w:rsid w:val="00E912A7"/>
    <w:rPr>
      <w:sz w:val="24"/>
      <w:szCs w:val="24"/>
      <w:lang w:eastAsia="en-US"/>
    </w:rPr>
  </w:style>
  <w:style w:type="character" w:customStyle="1" w:styleId="FooterChar">
    <w:name w:val="Footer Char"/>
    <w:basedOn w:val="DefaultParagraphFont"/>
    <w:link w:val="Footer"/>
    <w:uiPriority w:val="99"/>
    <w:rsid w:val="00E912A7"/>
    <w:rPr>
      <w:sz w:val="24"/>
      <w:szCs w:val="24"/>
      <w:lang w:eastAsia="en-US"/>
    </w:rPr>
  </w:style>
  <w:style w:type="paragraph" w:styleId="ListParagraph">
    <w:name w:val="List Paragraph"/>
    <w:basedOn w:val="Normal"/>
    <w:uiPriority w:val="34"/>
    <w:qFormat/>
    <w:rsid w:val="00B56720"/>
    <w:pPr>
      <w:ind w:left="720"/>
      <w:contextualSpacing/>
    </w:pPr>
  </w:style>
  <w:style w:type="character" w:styleId="Hyperlink">
    <w:name w:val="Hyperlink"/>
    <w:basedOn w:val="DefaultParagraphFont"/>
    <w:uiPriority w:val="99"/>
    <w:unhideWhenUsed/>
    <w:rsid w:val="001C1886"/>
    <w:rPr>
      <w:color w:val="0000FF"/>
      <w:u w:val="single"/>
    </w:rPr>
  </w:style>
  <w:style w:type="character" w:styleId="CommentReference">
    <w:name w:val="annotation reference"/>
    <w:basedOn w:val="DefaultParagraphFont"/>
    <w:rsid w:val="0079385D"/>
    <w:rPr>
      <w:sz w:val="16"/>
      <w:szCs w:val="16"/>
    </w:rPr>
  </w:style>
  <w:style w:type="paragraph" w:styleId="CommentText">
    <w:name w:val="annotation text"/>
    <w:basedOn w:val="Normal"/>
    <w:link w:val="CommentTextChar"/>
    <w:rsid w:val="0079385D"/>
    <w:rPr>
      <w:sz w:val="20"/>
      <w:szCs w:val="20"/>
    </w:rPr>
  </w:style>
  <w:style w:type="character" w:customStyle="1" w:styleId="CommentTextChar">
    <w:name w:val="Comment Text Char"/>
    <w:basedOn w:val="DefaultParagraphFont"/>
    <w:link w:val="CommentText"/>
    <w:rsid w:val="0079385D"/>
    <w:rPr>
      <w:lang w:eastAsia="en-US"/>
    </w:rPr>
  </w:style>
  <w:style w:type="paragraph" w:styleId="CommentSubject">
    <w:name w:val="annotation subject"/>
    <w:basedOn w:val="CommentText"/>
    <w:next w:val="CommentText"/>
    <w:link w:val="CommentSubjectChar"/>
    <w:semiHidden/>
    <w:unhideWhenUsed/>
    <w:rsid w:val="0079385D"/>
    <w:rPr>
      <w:b/>
      <w:bCs/>
    </w:rPr>
  </w:style>
  <w:style w:type="character" w:customStyle="1" w:styleId="CommentSubjectChar">
    <w:name w:val="Comment Subject Char"/>
    <w:basedOn w:val="CommentTextChar"/>
    <w:link w:val="CommentSubject"/>
    <w:semiHidden/>
    <w:rsid w:val="0079385D"/>
    <w:rPr>
      <w:b/>
      <w:bCs/>
      <w:lang w:eastAsia="en-US"/>
    </w:rPr>
  </w:style>
  <w:style w:type="paragraph" w:styleId="BalloonText">
    <w:name w:val="Balloon Text"/>
    <w:basedOn w:val="Normal"/>
    <w:link w:val="BalloonTextChar"/>
    <w:semiHidden/>
    <w:unhideWhenUsed/>
    <w:rsid w:val="0079385D"/>
    <w:rPr>
      <w:rFonts w:ascii="Segoe UI" w:hAnsi="Segoe UI" w:cs="Segoe UI"/>
      <w:sz w:val="18"/>
      <w:szCs w:val="18"/>
    </w:rPr>
  </w:style>
  <w:style w:type="character" w:customStyle="1" w:styleId="BalloonTextChar">
    <w:name w:val="Balloon Text Char"/>
    <w:basedOn w:val="DefaultParagraphFont"/>
    <w:link w:val="BalloonText"/>
    <w:semiHidden/>
    <w:rsid w:val="0079385D"/>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E03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6136">
      <w:bodyDiv w:val="1"/>
      <w:marLeft w:val="0"/>
      <w:marRight w:val="0"/>
      <w:marTop w:val="0"/>
      <w:marBottom w:val="0"/>
      <w:divBdr>
        <w:top w:val="none" w:sz="0" w:space="0" w:color="auto"/>
        <w:left w:val="none" w:sz="0" w:space="0" w:color="auto"/>
        <w:bottom w:val="none" w:sz="0" w:space="0" w:color="auto"/>
        <w:right w:val="none" w:sz="0" w:space="0" w:color="auto"/>
      </w:divBdr>
    </w:div>
    <w:div w:id="1520507662">
      <w:bodyDiv w:val="1"/>
      <w:marLeft w:val="0"/>
      <w:marRight w:val="0"/>
      <w:marTop w:val="0"/>
      <w:marBottom w:val="0"/>
      <w:divBdr>
        <w:top w:val="none" w:sz="0" w:space="0" w:color="auto"/>
        <w:left w:val="none" w:sz="0" w:space="0" w:color="auto"/>
        <w:bottom w:val="none" w:sz="0" w:space="0" w:color="auto"/>
        <w:right w:val="none" w:sz="0" w:space="0" w:color="auto"/>
      </w:divBdr>
    </w:div>
    <w:div w:id="1624994417">
      <w:bodyDiv w:val="1"/>
      <w:marLeft w:val="0"/>
      <w:marRight w:val="0"/>
      <w:marTop w:val="0"/>
      <w:marBottom w:val="0"/>
      <w:divBdr>
        <w:top w:val="none" w:sz="0" w:space="0" w:color="auto"/>
        <w:left w:val="none" w:sz="0" w:space="0" w:color="auto"/>
        <w:bottom w:val="none" w:sz="0" w:space="0" w:color="auto"/>
        <w:right w:val="none" w:sz="0" w:space="0" w:color="auto"/>
      </w:divBdr>
    </w:div>
    <w:div w:id="16967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business-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guidance-and-support-for-employees-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Northants HSLG</vt:lpstr>
    </vt:vector>
  </TitlesOfParts>
  <Company>Corby Borough Council</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HSLG</dc:title>
  <dc:subject>COVID-19 Warehousing</dc:subject>
  <dc:creator>DWILKINS</dc:creator>
  <cp:keywords/>
  <dc:description/>
  <cp:lastModifiedBy>Damian Wilkins</cp:lastModifiedBy>
  <cp:revision>2</cp:revision>
  <cp:lastPrinted>2014-11-21T12:55:00Z</cp:lastPrinted>
  <dcterms:created xsi:type="dcterms:W3CDTF">2020-06-04T13:14:00Z</dcterms:created>
  <dcterms:modified xsi:type="dcterms:W3CDTF">2020-06-04T13:14:00Z</dcterms:modified>
  <cp:category>H&amp;S</cp:category>
</cp:coreProperties>
</file>